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7C" w:rsidRDefault="00D2014F" w:rsidP="00D2014F">
      <w:pPr>
        <w:pStyle w:val="Nagwek4"/>
        <w:ind w:left="5664" w:firstLine="0"/>
      </w:pPr>
      <w:r>
        <w:t xml:space="preserve">          </w:t>
      </w:r>
      <w:r w:rsidR="00610FB3">
        <w:t xml:space="preserve">Załącznik Nr </w:t>
      </w:r>
      <w:r w:rsidR="00352E4D">
        <w:t>2</w:t>
      </w:r>
      <w:r w:rsidR="0046757C">
        <w:t xml:space="preserve">                       </w:t>
      </w:r>
    </w:p>
    <w:p w:rsidR="0046757C" w:rsidRDefault="00D2014F">
      <w:pPr>
        <w:autoSpaceDE w:val="0"/>
        <w:autoSpaceDN w:val="0"/>
        <w:adjustRightInd w:val="0"/>
        <w:ind w:left="4956" w:firstLine="708"/>
        <w:rPr>
          <w:szCs w:val="28"/>
        </w:rPr>
      </w:pPr>
      <w:r>
        <w:rPr>
          <w:szCs w:val="28"/>
        </w:rPr>
        <w:t xml:space="preserve">          </w:t>
      </w:r>
      <w:r w:rsidR="0046757C">
        <w:rPr>
          <w:szCs w:val="28"/>
        </w:rPr>
        <w:t xml:space="preserve">do Regulaminu </w:t>
      </w:r>
      <w:r w:rsidR="00610FB3">
        <w:rPr>
          <w:szCs w:val="28"/>
        </w:rPr>
        <w:t>Organizacyjny</w:t>
      </w:r>
    </w:p>
    <w:p w:rsidR="0046757C" w:rsidRDefault="00D2014F">
      <w:pPr>
        <w:autoSpaceDE w:val="0"/>
        <w:autoSpaceDN w:val="0"/>
        <w:adjustRightInd w:val="0"/>
        <w:ind w:left="4956" w:firstLine="708"/>
        <w:rPr>
          <w:szCs w:val="28"/>
        </w:rPr>
      </w:pPr>
      <w:r>
        <w:rPr>
          <w:szCs w:val="28"/>
        </w:rPr>
        <w:t xml:space="preserve">          </w:t>
      </w:r>
      <w:r w:rsidR="0046757C">
        <w:rPr>
          <w:szCs w:val="28"/>
        </w:rPr>
        <w:t>Samodzielnego Publicznego</w:t>
      </w:r>
    </w:p>
    <w:p w:rsidR="0046757C" w:rsidRDefault="00D2014F">
      <w:pPr>
        <w:autoSpaceDE w:val="0"/>
        <w:autoSpaceDN w:val="0"/>
        <w:adjustRightInd w:val="0"/>
        <w:ind w:left="4956" w:firstLine="708"/>
        <w:rPr>
          <w:szCs w:val="28"/>
        </w:rPr>
      </w:pPr>
      <w:r>
        <w:rPr>
          <w:szCs w:val="28"/>
        </w:rPr>
        <w:t xml:space="preserve">       </w:t>
      </w:r>
      <w:r w:rsidR="0046757C">
        <w:rPr>
          <w:szCs w:val="28"/>
        </w:rPr>
        <w:t xml:space="preserve">   Zakładu Opieki Zdrowotnej</w:t>
      </w:r>
    </w:p>
    <w:p w:rsidR="0046757C" w:rsidRDefault="00D2014F">
      <w:pPr>
        <w:autoSpaceDE w:val="0"/>
        <w:autoSpaceDN w:val="0"/>
        <w:adjustRightInd w:val="0"/>
        <w:ind w:left="4956" w:firstLine="708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 xml:space="preserve">      w Węgrowie</w:t>
      </w:r>
    </w:p>
    <w:p w:rsidR="0046757C" w:rsidRDefault="0046757C">
      <w:pPr>
        <w:autoSpaceDE w:val="0"/>
        <w:autoSpaceDN w:val="0"/>
        <w:adjustRightInd w:val="0"/>
        <w:rPr>
          <w:b/>
          <w:bCs/>
          <w:szCs w:val="32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32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32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REGULAMIN 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32"/>
        </w:rPr>
      </w:pPr>
      <w:r>
        <w:rPr>
          <w:b/>
          <w:bCs/>
          <w:szCs w:val="32"/>
        </w:rPr>
        <w:t>DLA PACJENTÓW ZAKŁADU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32"/>
        </w:rPr>
      </w:pPr>
      <w:r>
        <w:rPr>
          <w:b/>
          <w:bCs/>
          <w:szCs w:val="32"/>
        </w:rPr>
        <w:t>ORAZ OSÓB ODWIEDZAJĄCYCH I OPIEKUJĄCYCH SIĘ</w:t>
      </w:r>
    </w:p>
    <w:p w:rsidR="0046757C" w:rsidRDefault="0046757C">
      <w:pPr>
        <w:pStyle w:val="Nagwek2"/>
        <w:rPr>
          <w:sz w:val="24"/>
        </w:rPr>
      </w:pPr>
      <w:r>
        <w:rPr>
          <w:sz w:val="24"/>
        </w:rPr>
        <w:t>PACJENTEM  PRZEBYWAJĄCYM W SZPITALU</w:t>
      </w:r>
    </w:p>
    <w:p w:rsidR="0046757C" w:rsidRDefault="0046757C">
      <w:pPr>
        <w:autoSpaceDE w:val="0"/>
        <w:autoSpaceDN w:val="0"/>
        <w:adjustRightInd w:val="0"/>
        <w:rPr>
          <w:b/>
          <w:bCs/>
          <w:szCs w:val="32"/>
        </w:rPr>
      </w:pPr>
    </w:p>
    <w:p w:rsidR="0046757C" w:rsidRDefault="0046757C">
      <w:pPr>
        <w:autoSpaceDE w:val="0"/>
        <w:autoSpaceDN w:val="0"/>
        <w:adjustRightInd w:val="0"/>
        <w:rPr>
          <w:b/>
          <w:bCs/>
          <w:szCs w:val="32"/>
        </w:rPr>
      </w:pPr>
    </w:p>
    <w:p w:rsidR="0046757C" w:rsidRDefault="0046757C">
      <w:pPr>
        <w:pStyle w:val="Nagwek1"/>
        <w:rPr>
          <w:sz w:val="24"/>
        </w:rPr>
      </w:pPr>
      <w:r>
        <w:rPr>
          <w:sz w:val="24"/>
        </w:rPr>
        <w:t>ROZDZIAŁ I</w:t>
      </w:r>
    </w:p>
    <w:p w:rsidR="0046757C" w:rsidRDefault="0046757C">
      <w:pPr>
        <w:jc w:val="center"/>
        <w:rPr>
          <w:u w:val="single"/>
        </w:rPr>
      </w:pPr>
    </w:p>
    <w:p w:rsidR="0046757C" w:rsidRDefault="0046757C">
      <w:pPr>
        <w:pStyle w:val="Nagwek1"/>
        <w:rPr>
          <w:sz w:val="24"/>
          <w:szCs w:val="28"/>
        </w:rPr>
      </w:pPr>
      <w:r>
        <w:rPr>
          <w:sz w:val="24"/>
          <w:szCs w:val="28"/>
        </w:rPr>
        <w:t>POSTANOWIENIA OGÓLNE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1</w:t>
      </w:r>
    </w:p>
    <w:p w:rsidR="0046757C" w:rsidRDefault="0046757C">
      <w:pPr>
        <w:autoSpaceDE w:val="0"/>
        <w:autoSpaceDN w:val="0"/>
        <w:adjustRightInd w:val="0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 xml:space="preserve">1. </w:t>
      </w:r>
      <w:r>
        <w:rPr>
          <w:b/>
          <w:bCs/>
          <w:szCs w:val="28"/>
        </w:rPr>
        <w:t>Zakład udziela pacjentom świadczeń zdrowotnych:</w:t>
      </w:r>
    </w:p>
    <w:p w:rsidR="0046757C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1) d</w:t>
      </w:r>
      <w:r w:rsidR="0046757C">
        <w:rPr>
          <w:szCs w:val="28"/>
        </w:rPr>
        <w:t>ostępnymi metodami i środkami, zgodnie ze wskazaniami aktualnej wiedzy medycznej,</w:t>
      </w:r>
    </w:p>
    <w:p w:rsidR="0046757C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2) z</w:t>
      </w:r>
      <w:r w:rsidR="0046757C">
        <w:rPr>
          <w:szCs w:val="28"/>
        </w:rPr>
        <w:t>godnie z zasadami etyki zawodowej,</w:t>
      </w:r>
    </w:p>
    <w:p w:rsidR="0046757C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3) z</w:t>
      </w:r>
      <w:r w:rsidR="0046757C">
        <w:rPr>
          <w:szCs w:val="28"/>
        </w:rPr>
        <w:t xml:space="preserve"> należytą starannością,</w:t>
      </w:r>
    </w:p>
    <w:p w:rsidR="0046757C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4) z</w:t>
      </w:r>
      <w:r w:rsidR="0046757C">
        <w:rPr>
          <w:szCs w:val="28"/>
        </w:rPr>
        <w:t xml:space="preserve"> poszanowaniem Praw Pacjenta.</w:t>
      </w:r>
    </w:p>
    <w:p w:rsidR="00D2014F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Zakład zapewnia należytą organizację i dostępność do udzielanych świadczeń</w:t>
      </w:r>
      <w:r w:rsidR="00D2014F">
        <w:rPr>
          <w:szCs w:val="28"/>
        </w:rPr>
        <w:t xml:space="preserve"> </w:t>
      </w:r>
      <w:r>
        <w:rPr>
          <w:szCs w:val="28"/>
        </w:rPr>
        <w:t xml:space="preserve">zdrowotnych </w:t>
      </w:r>
    </w:p>
    <w:p w:rsidR="00D2014F" w:rsidRDefault="00D2014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na warunkach określonych w umowie o udzielanie świadcze</w:t>
      </w:r>
      <w:r>
        <w:rPr>
          <w:szCs w:val="28"/>
        </w:rPr>
        <w:t xml:space="preserve">ń </w:t>
      </w:r>
      <w:r w:rsidR="0046757C">
        <w:rPr>
          <w:szCs w:val="28"/>
        </w:rPr>
        <w:t xml:space="preserve">zdrowotnych z Narodowym </w:t>
      </w:r>
    </w:p>
    <w:p w:rsidR="0046757C" w:rsidRDefault="00D2014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467689">
        <w:rPr>
          <w:szCs w:val="28"/>
        </w:rPr>
        <w:t xml:space="preserve"> </w:t>
      </w:r>
      <w:r w:rsidR="0046757C">
        <w:rPr>
          <w:szCs w:val="28"/>
        </w:rPr>
        <w:t>Funduszem Zdrowia.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2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 xml:space="preserve">1. </w:t>
      </w:r>
      <w:r>
        <w:rPr>
          <w:b/>
          <w:bCs/>
          <w:szCs w:val="28"/>
        </w:rPr>
        <w:t>Zakład zapewnia rejestrację pacjentów oraz wizyty domowe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na podstawie zgłoszenia:</w:t>
      </w:r>
    </w:p>
    <w:p w:rsidR="0046757C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1) osobistego,</w:t>
      </w:r>
    </w:p>
    <w:p w:rsidR="0046757C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2) telefonicznego,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3) za pośrednictwem osoby trzeciej.</w:t>
      </w:r>
    </w:p>
    <w:p w:rsidR="0046757C" w:rsidRDefault="008D59C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 Świadczenia zdrowotne </w:t>
      </w:r>
      <w:r w:rsidR="0046757C">
        <w:rPr>
          <w:szCs w:val="28"/>
        </w:rPr>
        <w:t xml:space="preserve"> udzielane są, o ile to możliwe, w dniu zgłoszenia.</w:t>
      </w:r>
    </w:p>
    <w:p w:rsidR="0046757C" w:rsidRDefault="0046757C">
      <w:pPr>
        <w:autoSpaceDE w:val="0"/>
        <w:autoSpaceDN w:val="0"/>
        <w:adjustRightInd w:val="0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3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Świadczenia zdrowotne w przypadkach nagłych, zagrożenia życia</w:t>
      </w:r>
      <w:r w:rsidR="008F7D5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lub zdrowia są udzielane niezwłocznie.</w:t>
      </w:r>
    </w:p>
    <w:p w:rsidR="0046757C" w:rsidRDefault="0046757C">
      <w:pPr>
        <w:autoSpaceDE w:val="0"/>
        <w:autoSpaceDN w:val="0"/>
        <w:adjustRightInd w:val="0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 w:rsidP="000C4EB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§ 4</w:t>
      </w:r>
    </w:p>
    <w:p w:rsidR="0046757C" w:rsidRDefault="0046757C" w:rsidP="000C4EBE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0C4EBE" w:rsidRDefault="0046757C" w:rsidP="000C4EB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 W przypadku braku możliwości udzielenia świadczenia zdrowotnego w dniu</w:t>
      </w:r>
      <w:r w:rsidR="000C4EBE">
        <w:rPr>
          <w:szCs w:val="28"/>
        </w:rPr>
        <w:t xml:space="preserve"> </w:t>
      </w:r>
      <w:r>
        <w:rPr>
          <w:szCs w:val="28"/>
        </w:rPr>
        <w:t xml:space="preserve">zgłoszenia </w:t>
      </w:r>
    </w:p>
    <w:p w:rsidR="000C4EBE" w:rsidRPr="000C4EBE" w:rsidRDefault="000C4EBE" w:rsidP="000C4EB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 xml:space="preserve">    </w:t>
      </w:r>
      <w:r w:rsidR="0046757C">
        <w:rPr>
          <w:b/>
          <w:bCs/>
          <w:szCs w:val="28"/>
        </w:rPr>
        <w:t xml:space="preserve">Zakład prowadzi </w:t>
      </w:r>
      <w:r>
        <w:rPr>
          <w:b/>
          <w:bCs/>
          <w:szCs w:val="28"/>
        </w:rPr>
        <w:t xml:space="preserve">listę </w:t>
      </w:r>
      <w:r w:rsidR="0046757C">
        <w:rPr>
          <w:b/>
          <w:bCs/>
          <w:szCs w:val="28"/>
        </w:rPr>
        <w:t xml:space="preserve">oczekujących na udzielenie świadczenia zdrowotnego </w:t>
      </w:r>
      <w:r>
        <w:rPr>
          <w:b/>
          <w:bCs/>
          <w:szCs w:val="28"/>
        </w:rPr>
        <w:t xml:space="preserve">   </w:t>
      </w:r>
    </w:p>
    <w:p w:rsidR="00D2014F" w:rsidRDefault="000C4EBE" w:rsidP="000C4EB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 xml:space="preserve">    </w:t>
      </w:r>
      <w:r w:rsidR="0046757C">
        <w:rPr>
          <w:szCs w:val="28"/>
        </w:rPr>
        <w:t>oraz określa zgodnie ze wskazaniami</w:t>
      </w:r>
      <w:r>
        <w:rPr>
          <w:b/>
          <w:bCs/>
          <w:szCs w:val="28"/>
        </w:rPr>
        <w:t xml:space="preserve"> </w:t>
      </w:r>
      <w:r w:rsidR="0046757C">
        <w:rPr>
          <w:szCs w:val="28"/>
        </w:rPr>
        <w:t xml:space="preserve">aktualnej wiedzy medycznej i stanem zdrowia </w:t>
      </w:r>
    </w:p>
    <w:p w:rsidR="0046757C" w:rsidRPr="00D2014F" w:rsidRDefault="00D2014F" w:rsidP="000C4EB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pacjenta, kolejność udzielania</w:t>
      </w:r>
      <w:r w:rsidR="000C4EBE">
        <w:rPr>
          <w:b/>
          <w:bCs/>
          <w:szCs w:val="28"/>
        </w:rPr>
        <w:t xml:space="preserve"> </w:t>
      </w:r>
      <w:r w:rsidR="0046757C">
        <w:rPr>
          <w:szCs w:val="28"/>
        </w:rPr>
        <w:t>świadczeń zdrowotnych.</w:t>
      </w:r>
    </w:p>
    <w:p w:rsidR="000C4EBE" w:rsidRDefault="0046757C" w:rsidP="000C4EB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Zakład informuje ubezpieczonego o czasie oczekiwania na świadczenie</w:t>
      </w:r>
      <w:r w:rsidR="000C4EBE">
        <w:rPr>
          <w:szCs w:val="28"/>
        </w:rPr>
        <w:t xml:space="preserve"> </w:t>
      </w:r>
      <w:r>
        <w:rPr>
          <w:szCs w:val="28"/>
        </w:rPr>
        <w:t xml:space="preserve">zdrowotne oraz </w:t>
      </w:r>
    </w:p>
    <w:p w:rsidR="0046757C" w:rsidRDefault="000C4EBE" w:rsidP="000C4EB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kryteriach, które zdecydowały o jego miejscu w rejestrze.</w:t>
      </w:r>
    </w:p>
    <w:p w:rsidR="000C4EBE" w:rsidRDefault="0046757C" w:rsidP="000C4EB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3. Przepisów ust. 1 i 2 nie stosuje się do świadczeń zdrowotnych udzielanych w przypadkach w </w:t>
      </w:r>
    </w:p>
    <w:p w:rsidR="0046757C" w:rsidRDefault="000C4EBE" w:rsidP="000C4EB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przypadkach nagłych, zagrożenia życia lub zdrowia.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5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2014F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 Zakład umieszcza w miejscu ogólnie dostępnym informacje o godzinach</w:t>
      </w:r>
      <w:r w:rsidR="00D2014F">
        <w:rPr>
          <w:szCs w:val="28"/>
        </w:rPr>
        <w:t xml:space="preserve"> </w:t>
      </w:r>
      <w:r>
        <w:rPr>
          <w:szCs w:val="28"/>
        </w:rPr>
        <w:t xml:space="preserve"> pracy osób </w:t>
      </w:r>
    </w:p>
    <w:p w:rsidR="0046757C" w:rsidRDefault="00D2014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udzielających świadczeń zdrowotnych.</w:t>
      </w:r>
    </w:p>
    <w:p w:rsidR="0046757C" w:rsidRDefault="0046757C" w:rsidP="00467689">
      <w:pPr>
        <w:autoSpaceDE w:val="0"/>
        <w:autoSpaceDN w:val="0"/>
        <w:adjustRightInd w:val="0"/>
        <w:ind w:left="284" w:hanging="284"/>
        <w:jc w:val="both"/>
        <w:rPr>
          <w:szCs w:val="28"/>
        </w:rPr>
      </w:pPr>
      <w:r>
        <w:rPr>
          <w:szCs w:val="28"/>
        </w:rPr>
        <w:t>2. W przypadku zmiany terminu lub godziny udzielenia świadczenia</w:t>
      </w:r>
      <w:r w:rsidR="00467689">
        <w:rPr>
          <w:szCs w:val="28"/>
        </w:rPr>
        <w:t xml:space="preserve"> </w:t>
      </w:r>
      <w:r>
        <w:rPr>
          <w:szCs w:val="28"/>
        </w:rPr>
        <w:t>zdrowotnego Zakład informuje o tym pacjenta.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6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Pacjent ma prawo wyboru lekarza, pielęgniarki i położnej podstawowej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opieki zdrowotnej spośród lekarzy, pielęgniarek i położnych Zakładu.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7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>Pacjenci przyjmowani są do poradni specjalistycznych, szpitala, rehabilitacji leczniczej, na podstawie skierowania wystawionego przez lekarza ubezpieczenia zdrowotnego</w:t>
      </w:r>
      <w:r>
        <w:rPr>
          <w:szCs w:val="28"/>
        </w:rPr>
        <w:t>.</w:t>
      </w:r>
    </w:p>
    <w:p w:rsidR="0046757C" w:rsidRDefault="0046757C">
      <w:pPr>
        <w:autoSpaceDE w:val="0"/>
        <w:autoSpaceDN w:val="0"/>
        <w:adjustRightInd w:val="0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8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Bez wymaganego skierowania pacjenci mogą się zgłaszać do następujących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poradni specjalistycznych:</w:t>
      </w:r>
    </w:p>
    <w:p w:rsidR="0046757C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 Ginekologiczno – położniczej.</w:t>
      </w:r>
    </w:p>
    <w:p w:rsidR="0046757C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Okulistycznej.</w:t>
      </w:r>
    </w:p>
    <w:p w:rsidR="0046757C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 Zdrowia psychicznego.</w:t>
      </w:r>
    </w:p>
    <w:p w:rsidR="0046757C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4. Gruźlicy i chorób płuc.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 Terapii uzależnienia i współuzależnienia od alkoholu.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9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W stanach bezpośredniego zagrożenia życia lub zdrowia, porodu świadczenia zdrowotne udzielane są bez wymaganego skierowania.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F7D5D" w:rsidRDefault="008F7D5D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§ 10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Pacjentowi przyjętemu do szpitala oraz przy wykonywaniu zabiegów leczniczych i pielęgnacyjnych, diagnostycznych i rehabilitacyjnych, a także przy udzielaniu pomocy doraźnej zapewnia się bezpłatnie leki i wyroby medyczne, jeżeli są one konieczne do wykonania świadczenia.</w:t>
      </w:r>
    </w:p>
    <w:p w:rsidR="0046757C" w:rsidRDefault="0046757C">
      <w:pPr>
        <w:autoSpaceDE w:val="0"/>
        <w:autoSpaceDN w:val="0"/>
        <w:adjustRightInd w:val="0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11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Badania diagnostyczne wykonywane są bezpłatnie na podstawie skierowania lekarza poz/ rodzinnego lub lekarza specjalisty, zatrudnionego w Zakładzie.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0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12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Bezpłatnie wykonywane są badania diagnostyczne osobom ze skierowaniem lekarza niezatrudnionego w Zakładzie, jeżeli lekarz ten lub placówka, w której jest on zatrudniony podpisała z Zakładem stosowną umowę.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13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Odpłatnie badania diagnostyczne wykonywane są na życzenie pacjenta: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 W przypadku skierowania lekar</w:t>
      </w:r>
      <w:r w:rsidR="00467689">
        <w:rPr>
          <w:szCs w:val="28"/>
        </w:rPr>
        <w:t>za niezatrudnionego w Zakładzie.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W przypadku skierowania od lekarza zatrudnionego w Zakładzie wystawionego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na prośbę pacjenta.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14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Lekarz Zakładu może kierować pacjentów na bezpłatne badania diagnostyczne i leczenie do innych placówek medycznych, z którymi Zakład zawarł umowę o udzielanie tych świadczeń zdrowotnych lub po uprzednim porozumieniu się z tą placówką.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15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Zaopatrzenie w przedmioty ortopedyczne i środki pomocnicze przysługuje pacjentowi na zlecenie lekarza ubezpieczenia zdrowotnego bezpłatnie, za częściową odpłatnością lub odpłatnie zgodnie z przepisami NFZ.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16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 Leczenie uzdrowiskowe przysługuje pacjentowi na podstawie skierowania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wystawionego przez lekarza ubezpieczenia zdrowotnego.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Skierowanie, o którym mowa w ust. 1, wymaga potwierdzenia przez Oddział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Wojewódzki Funduszu.</w:t>
      </w:r>
    </w:p>
    <w:p w:rsidR="0046757C" w:rsidRDefault="0046757C" w:rsidP="000C4EBE">
      <w:pPr>
        <w:autoSpaceDE w:val="0"/>
        <w:autoSpaceDN w:val="0"/>
        <w:adjustRightInd w:val="0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17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 Pacjentowi na podstawie zlecenia lekarza ubezpieczenia zdrowotnego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przysługuje bezpłatny przejazd środkami transportu sanitarnego do zakładu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opieki zdrowotnej  udzielającego świadczeń we właściwym zakresie i z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powrotem w przypadkach: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1) konieczności podjęcia natychmiastowego leczenia w Zakładzie,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2) wynikających z potrzeby zachowania ciągłości leczenia.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</w:p>
    <w:p w:rsidR="00D2014F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 Pacjentowi na podstawie zlecenia lekarza ubezpieczenia zdrowotnego  przysługuje bezpłatny </w:t>
      </w:r>
      <w:r w:rsidR="00D2014F">
        <w:rPr>
          <w:szCs w:val="28"/>
        </w:rPr>
        <w:t xml:space="preserve">    </w:t>
      </w:r>
    </w:p>
    <w:p w:rsidR="00D2014F" w:rsidRDefault="00D2014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przejazd środkami transportu sanitarnego w przypadku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dysfunkcji narządu ruchu </w:t>
      </w:r>
      <w:r>
        <w:rPr>
          <w:szCs w:val="28"/>
        </w:rPr>
        <w:t xml:space="preserve">    </w:t>
      </w:r>
    </w:p>
    <w:p w:rsidR="00D2014F" w:rsidRDefault="00D2014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uniemożliwiającej korzystanie ze środków transportu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publicznego w celu odbycia leczenia </w:t>
      </w:r>
      <w:r>
        <w:rPr>
          <w:szCs w:val="28"/>
        </w:rPr>
        <w:t xml:space="preserve"> </w:t>
      </w:r>
    </w:p>
    <w:p w:rsidR="00D2014F" w:rsidRDefault="00D2014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do najbliższego zakładu opieki zdrowotnej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udzielającego świadczeń we właściwym zakresie </w:t>
      </w:r>
    </w:p>
    <w:p w:rsidR="0046757C" w:rsidRDefault="00D2014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i z powrotem.</w:t>
      </w:r>
    </w:p>
    <w:p w:rsidR="00D2014F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 W przypadkach nie wymienionych w ust. 1 i 2 na podstawie zlecenia lekarza</w:t>
      </w:r>
      <w:r w:rsidR="00D2014F">
        <w:rPr>
          <w:szCs w:val="28"/>
        </w:rPr>
        <w:t xml:space="preserve"> </w:t>
      </w:r>
      <w:r>
        <w:rPr>
          <w:szCs w:val="28"/>
        </w:rPr>
        <w:t xml:space="preserve">ubezpieczenia </w:t>
      </w:r>
    </w:p>
    <w:p w:rsidR="00D2014F" w:rsidRDefault="00D2014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zdrowotnego pacjentowi przysługuje przejazd środkami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transportu sanitarnego odpłatnie lub </w:t>
      </w:r>
      <w:r>
        <w:rPr>
          <w:szCs w:val="28"/>
        </w:rPr>
        <w:t xml:space="preserve"> </w:t>
      </w:r>
    </w:p>
    <w:p w:rsidR="0046757C" w:rsidRDefault="00D2014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za częściową odpłatnością w oparciu</w:t>
      </w:r>
      <w:r>
        <w:rPr>
          <w:szCs w:val="28"/>
        </w:rPr>
        <w:t xml:space="preserve"> </w:t>
      </w:r>
      <w:r w:rsidR="0046757C">
        <w:rPr>
          <w:szCs w:val="28"/>
        </w:rPr>
        <w:t>o obowiązujące przepisy.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18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 xml:space="preserve">1. </w:t>
      </w:r>
      <w:r>
        <w:rPr>
          <w:b/>
          <w:bCs/>
          <w:szCs w:val="28"/>
        </w:rPr>
        <w:t>Pacjent ma prawo do:</w:t>
      </w:r>
    </w:p>
    <w:p w:rsidR="00D2014F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1) ś</w:t>
      </w:r>
      <w:r w:rsidR="0046757C">
        <w:rPr>
          <w:szCs w:val="28"/>
        </w:rPr>
        <w:t>wiadczeń zdrowotnych odpowiadających wymaganiom wiedzy medycznej,</w:t>
      </w:r>
      <w:r w:rsidR="00D2014F">
        <w:rPr>
          <w:szCs w:val="28"/>
        </w:rPr>
        <w:t xml:space="preserve"> </w:t>
      </w:r>
      <w:r w:rsidR="0046757C">
        <w:rPr>
          <w:szCs w:val="28"/>
        </w:rPr>
        <w:t xml:space="preserve">a w sytuacji </w:t>
      </w:r>
    </w:p>
    <w:p w:rsidR="00D2014F" w:rsidRDefault="00D2014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 xml:space="preserve">ograniczonych możliwości udzielenia odpowiednich świadczeń – do korzystania z rzetelnej, </w:t>
      </w:r>
    </w:p>
    <w:p w:rsidR="00D2014F" w:rsidRDefault="00D2014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opartej na kryteriach medycznych procedury ustalającej kolejność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dostępu do tych </w:t>
      </w:r>
    </w:p>
    <w:p w:rsidR="0046757C" w:rsidRDefault="00D2014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świadczeń (rejestr oczekujących),</w:t>
      </w:r>
    </w:p>
    <w:p w:rsidR="0046757C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2) i</w:t>
      </w:r>
      <w:r w:rsidR="0046757C">
        <w:rPr>
          <w:szCs w:val="28"/>
        </w:rPr>
        <w:t>nformacji o swoim stanie zdrowia,</w:t>
      </w:r>
    </w:p>
    <w:p w:rsidR="0046757C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3) w</w:t>
      </w:r>
      <w:r w:rsidR="0046757C">
        <w:rPr>
          <w:szCs w:val="28"/>
        </w:rPr>
        <w:t xml:space="preserve">yrażenia zgody na udzielenie określonych świadczeń zdrowotnych lub ich odmowy, 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po uzyskaniu odpowiedniej informacji,</w:t>
      </w:r>
    </w:p>
    <w:p w:rsidR="0046757C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4) i</w:t>
      </w:r>
      <w:r w:rsidR="0046757C">
        <w:rPr>
          <w:szCs w:val="28"/>
        </w:rPr>
        <w:t>ntymności i poszanowania godności w czasie udzielania świadczeń  zdrowotnych,</w:t>
      </w:r>
    </w:p>
    <w:p w:rsidR="0046757C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5) u</w:t>
      </w:r>
      <w:r w:rsidR="0046757C">
        <w:rPr>
          <w:szCs w:val="28"/>
        </w:rPr>
        <w:t>mierania w spokoju i godności.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 xml:space="preserve">2. </w:t>
      </w:r>
      <w:r>
        <w:rPr>
          <w:b/>
          <w:bCs/>
          <w:szCs w:val="28"/>
        </w:rPr>
        <w:t>Pacjent przebywający w szpitalu ma również prawo do:</w:t>
      </w:r>
    </w:p>
    <w:p w:rsidR="00D2014F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1) d</w:t>
      </w:r>
      <w:r w:rsidR="0046757C">
        <w:rPr>
          <w:szCs w:val="28"/>
        </w:rPr>
        <w:t xml:space="preserve">odatkowej opieki pielęgnacyjnej sprawowanej przez osobę bliską lub inną osobę wskazaną </w:t>
      </w:r>
    </w:p>
    <w:p w:rsidR="0046757C" w:rsidRDefault="00D2014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przez siebie,</w:t>
      </w:r>
    </w:p>
    <w:p w:rsidR="0046757C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2) k</w:t>
      </w:r>
      <w:r w:rsidR="0046757C">
        <w:rPr>
          <w:szCs w:val="28"/>
        </w:rPr>
        <w:t>ontaktu osobistego, telefonicznego lub</w:t>
      </w:r>
      <w:r>
        <w:rPr>
          <w:szCs w:val="28"/>
        </w:rPr>
        <w:t xml:space="preserve"> korespondencyjnego z osobami </w:t>
      </w:r>
      <w:r w:rsidR="0046757C">
        <w:rPr>
          <w:szCs w:val="28"/>
        </w:rPr>
        <w:t>z zewnątrz,</w:t>
      </w:r>
    </w:p>
    <w:p w:rsidR="0046757C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3) o</w:t>
      </w:r>
      <w:r w:rsidR="0046757C">
        <w:rPr>
          <w:szCs w:val="28"/>
        </w:rPr>
        <w:t>pieki duszpasterskiej.</w:t>
      </w:r>
    </w:p>
    <w:p w:rsidR="00D2014F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 Koszty realizacji uprawnień wymienionych w ust. 2 pkt 1 i 2 nie mogą</w:t>
      </w:r>
      <w:r w:rsidR="00D2014F">
        <w:rPr>
          <w:szCs w:val="28"/>
        </w:rPr>
        <w:t xml:space="preserve"> </w:t>
      </w:r>
      <w:r>
        <w:rPr>
          <w:szCs w:val="28"/>
        </w:rPr>
        <w:t xml:space="preserve">obciążać zakładu </w:t>
      </w:r>
    </w:p>
    <w:p w:rsidR="0046757C" w:rsidRPr="00D2014F" w:rsidRDefault="00D2014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opieki zdrowotnej.</w:t>
      </w:r>
    </w:p>
    <w:p w:rsidR="000C4EBE" w:rsidRDefault="000C4EB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19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 Zakład prowadzi dokumentację medyczną osób korzystających ze świadcze</w:t>
      </w:r>
      <w:r w:rsidR="000C4EBE">
        <w:rPr>
          <w:szCs w:val="28"/>
        </w:rPr>
        <w:t xml:space="preserve">ń </w:t>
      </w:r>
      <w:r>
        <w:rPr>
          <w:szCs w:val="28"/>
        </w:rPr>
        <w:t xml:space="preserve"> zdrowotnych.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Zakład zapewnia ochronę danych zawartych w dokumentacji.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 xml:space="preserve">3. </w:t>
      </w:r>
      <w:r>
        <w:rPr>
          <w:b/>
          <w:bCs/>
          <w:szCs w:val="28"/>
        </w:rPr>
        <w:t xml:space="preserve">Zakład udostępnia dokumentację według zasad określonych w oparciu o obowiązujące 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przepisy.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 w:rsidP="00D2014F">
      <w:pPr>
        <w:autoSpaceDE w:val="0"/>
        <w:autoSpaceDN w:val="0"/>
        <w:adjustRightInd w:val="0"/>
        <w:rPr>
          <w:b/>
          <w:bCs/>
          <w:szCs w:val="28"/>
        </w:rPr>
      </w:pPr>
    </w:p>
    <w:p w:rsidR="00D2014F" w:rsidRDefault="00D2014F" w:rsidP="00D2014F">
      <w:pPr>
        <w:autoSpaceDE w:val="0"/>
        <w:autoSpaceDN w:val="0"/>
        <w:adjustRightInd w:val="0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20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2014F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 xml:space="preserve">1. </w:t>
      </w:r>
      <w:r>
        <w:rPr>
          <w:b/>
          <w:bCs/>
          <w:szCs w:val="28"/>
        </w:rPr>
        <w:t>Pacjent ubiegający się o świadczenie z ubezpieczenia zdrowotnego ma</w:t>
      </w:r>
      <w:r w:rsidR="00D2014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obowiązek </w:t>
      </w:r>
      <w:r w:rsidR="00D2014F">
        <w:rPr>
          <w:b/>
          <w:bCs/>
          <w:szCs w:val="28"/>
        </w:rPr>
        <w:t xml:space="preserve">   </w:t>
      </w:r>
    </w:p>
    <w:p w:rsidR="00D2014F" w:rsidRDefault="00D2014F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  <w:r w:rsidR="0046757C">
        <w:rPr>
          <w:b/>
          <w:bCs/>
          <w:szCs w:val="28"/>
        </w:rPr>
        <w:t xml:space="preserve">okazać dokument ubezpieczenia według obowiązujących przepisów oraz dowód </w:t>
      </w:r>
    </w:p>
    <w:p w:rsidR="0046757C" w:rsidRDefault="00D2014F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  <w:r w:rsidR="0046757C">
        <w:rPr>
          <w:b/>
          <w:bCs/>
          <w:szCs w:val="28"/>
        </w:rPr>
        <w:t>osobisty z wpisanym numerem PESEL.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W przypadku:</w:t>
      </w:r>
    </w:p>
    <w:p w:rsidR="0046757C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1) n</w:t>
      </w:r>
      <w:r w:rsidR="0046757C">
        <w:rPr>
          <w:szCs w:val="28"/>
        </w:rPr>
        <w:t>agłego zachorowania, wypadku, urazu lub zatrucia,</w:t>
      </w:r>
    </w:p>
    <w:p w:rsidR="0046757C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2) s</w:t>
      </w:r>
      <w:r w:rsidR="0046757C">
        <w:rPr>
          <w:szCs w:val="28"/>
        </w:rPr>
        <w:t>tanu zagrożenia życia,</w:t>
      </w:r>
    </w:p>
    <w:p w:rsidR="00467689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3)  p</w:t>
      </w:r>
      <w:r w:rsidR="0046757C">
        <w:rPr>
          <w:szCs w:val="28"/>
        </w:rPr>
        <w:t>orodu</w:t>
      </w:r>
    </w:p>
    <w:p w:rsidR="00236B08" w:rsidRDefault="00467689" w:rsidP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-</w:t>
      </w:r>
      <w:r w:rsidR="0046757C">
        <w:rPr>
          <w:szCs w:val="28"/>
        </w:rPr>
        <w:t xml:space="preserve"> dowód ubezpieczenia może zostać przedstawiony w innym czasie, nie</w:t>
      </w:r>
      <w:r w:rsidR="00236B08">
        <w:rPr>
          <w:szCs w:val="28"/>
        </w:rPr>
        <w:t xml:space="preserve"> </w:t>
      </w:r>
      <w:r w:rsidR="0046757C">
        <w:rPr>
          <w:szCs w:val="28"/>
        </w:rPr>
        <w:t xml:space="preserve">później niż w </w:t>
      </w:r>
    </w:p>
    <w:p w:rsidR="00236B08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46757C">
        <w:rPr>
          <w:szCs w:val="28"/>
        </w:rPr>
        <w:t xml:space="preserve">terminie 30 dni od dnia rozpoczęcia udzielania świadczenia, o ile chory nadal przebywa w </w:t>
      </w:r>
    </w:p>
    <w:p w:rsidR="0046757C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46757C">
        <w:rPr>
          <w:szCs w:val="28"/>
        </w:rPr>
        <w:t>szpitalu lub 7 dni od dnia zakończenia u</w:t>
      </w:r>
      <w:r w:rsidR="00467689">
        <w:rPr>
          <w:szCs w:val="28"/>
        </w:rPr>
        <w:t>dzielania świadczeń zdrowotnych,</w:t>
      </w:r>
    </w:p>
    <w:p w:rsidR="00236B08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4) w</w:t>
      </w:r>
      <w:r w:rsidR="0046757C">
        <w:rPr>
          <w:szCs w:val="28"/>
        </w:rPr>
        <w:t xml:space="preserve"> razie nie przedstawienia dowodu ubezpieczenia, o których mowa w pkt. 2</w:t>
      </w:r>
      <w:r w:rsidR="00236B08">
        <w:rPr>
          <w:szCs w:val="28"/>
        </w:rPr>
        <w:t xml:space="preserve"> </w:t>
      </w:r>
      <w:r w:rsidR="0046757C">
        <w:rPr>
          <w:szCs w:val="28"/>
        </w:rPr>
        <w:t xml:space="preserve">i 3 świadczenie </w:t>
      </w:r>
    </w:p>
    <w:p w:rsidR="0046757C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zost</w:t>
      </w:r>
      <w:r w:rsidR="00467689">
        <w:rPr>
          <w:szCs w:val="28"/>
        </w:rPr>
        <w:t>aje udzielone na koszt pacjenta,</w:t>
      </w:r>
    </w:p>
    <w:p w:rsidR="00236B08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 Wysokość opłat za świadczenia zdrowotne udzielane osobom</w:t>
      </w:r>
      <w:r w:rsidR="00236B08">
        <w:rPr>
          <w:szCs w:val="28"/>
        </w:rPr>
        <w:t xml:space="preserve"> </w:t>
      </w:r>
      <w:r>
        <w:rPr>
          <w:szCs w:val="28"/>
        </w:rPr>
        <w:t xml:space="preserve">nieuprawnionym do </w:t>
      </w:r>
    </w:p>
    <w:p w:rsidR="00236B08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 xml:space="preserve">bezpłatnych świadczeń ustala Dyrektor Zakładu w formie Zarządzenia (Cennik Usług </w:t>
      </w:r>
    </w:p>
    <w:p w:rsidR="0046757C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Medycznych).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0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21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36B08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 Za świadczenia zdrowotne udzielone osobie znajdującej się w stanie</w:t>
      </w:r>
      <w:r w:rsidR="00236B08">
        <w:rPr>
          <w:szCs w:val="28"/>
        </w:rPr>
        <w:t xml:space="preserve"> </w:t>
      </w:r>
      <w:r>
        <w:rPr>
          <w:szCs w:val="28"/>
        </w:rPr>
        <w:t xml:space="preserve">nietrzeźwości Zakład </w:t>
      </w:r>
    </w:p>
    <w:p w:rsidR="00236B08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 xml:space="preserve">pobiera opłatę niezależnie od uprawnień do bezpłatnych świadczeń zdrowotnych, jeżeli </w:t>
      </w:r>
    </w:p>
    <w:p w:rsidR="00236B08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 xml:space="preserve">jedyną i bezpośrednią przyczyną udzielonego świadczenia było zdarzenie spowodowane </w:t>
      </w:r>
    </w:p>
    <w:p w:rsidR="0046757C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stanem nietrzeźwości tej osoby.</w:t>
      </w:r>
    </w:p>
    <w:p w:rsidR="00236B08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W celu stwierdzenia stanu nietrzeźwości lekarz kieruje osobę nietrzeźwą</w:t>
      </w:r>
      <w:r w:rsidR="00236B08">
        <w:rPr>
          <w:szCs w:val="28"/>
        </w:rPr>
        <w:t xml:space="preserve"> </w:t>
      </w:r>
      <w:r>
        <w:rPr>
          <w:szCs w:val="28"/>
        </w:rPr>
        <w:t xml:space="preserve">na badanie dla </w:t>
      </w:r>
    </w:p>
    <w:p w:rsidR="00236B08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ustalenia zawartości alkoholu we krwi. Odmowa poddania się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takiemu badaniu jest brana </w:t>
      </w:r>
    </w:p>
    <w:p w:rsidR="00236B08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pod uwagę przy ustalaniu opłaty za udzielenie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świadczenia zdrowotnego, z uwzględnieniem </w:t>
      </w:r>
      <w:r>
        <w:rPr>
          <w:szCs w:val="28"/>
        </w:rPr>
        <w:t xml:space="preserve">    </w:t>
      </w:r>
    </w:p>
    <w:p w:rsidR="0046757C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wszystkich okoliczności sprawy.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32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32"/>
        </w:rPr>
      </w:pPr>
    </w:p>
    <w:p w:rsidR="0046757C" w:rsidRDefault="0046757C">
      <w:pPr>
        <w:pStyle w:val="Nagwek1"/>
        <w:rPr>
          <w:sz w:val="24"/>
        </w:rPr>
      </w:pPr>
      <w:r>
        <w:rPr>
          <w:sz w:val="24"/>
        </w:rPr>
        <w:t>ROZDZIAŁ II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32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PRZEPISY SZCZEGÓLNE</w:t>
      </w:r>
    </w:p>
    <w:p w:rsidR="0046757C" w:rsidRDefault="0046757C">
      <w:pPr>
        <w:pStyle w:val="Nagwek3"/>
        <w:rPr>
          <w:sz w:val="24"/>
          <w:u w:val="none"/>
        </w:rPr>
      </w:pPr>
      <w:r>
        <w:rPr>
          <w:sz w:val="24"/>
          <w:u w:val="none"/>
        </w:rPr>
        <w:t>DLA PACJENTÓW PRZEBYWAJĄCYCH W SZPITALU</w:t>
      </w:r>
    </w:p>
    <w:p w:rsidR="0046757C" w:rsidRDefault="0046757C">
      <w:pPr>
        <w:autoSpaceDE w:val="0"/>
        <w:autoSpaceDN w:val="0"/>
        <w:adjustRightInd w:val="0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22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 xml:space="preserve">1. </w:t>
      </w:r>
      <w:r>
        <w:rPr>
          <w:b/>
          <w:bCs/>
          <w:szCs w:val="28"/>
        </w:rPr>
        <w:t>O przyjęciu do szpitala osoby zgłaszającej się lub skierowanej przez lekarza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ubezpieczenia zdrowotnego  orzeka lekarz wyznaczony do tych czynności,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po zapoznaniu się ze stanem zdrowia pacjenta.</w:t>
      </w:r>
    </w:p>
    <w:p w:rsidR="00236B08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Jeżeli lekarz, o którym mowa w ust. 1 stwierdzi potrzebę niezwłocznego</w:t>
      </w:r>
      <w:r w:rsidR="00236B08">
        <w:rPr>
          <w:szCs w:val="28"/>
        </w:rPr>
        <w:t xml:space="preserve"> </w:t>
      </w:r>
      <w:r>
        <w:rPr>
          <w:szCs w:val="28"/>
        </w:rPr>
        <w:t xml:space="preserve">mieszczenia </w:t>
      </w:r>
    </w:p>
    <w:p w:rsidR="00236B08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pacjenta w szpitalu, a brak miejsc, zakres świadczeń udzielanych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przez szpital lub względy </w:t>
      </w:r>
    </w:p>
    <w:p w:rsidR="00236B08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46757C">
        <w:rPr>
          <w:szCs w:val="28"/>
        </w:rPr>
        <w:t xml:space="preserve">epidemiologiczne nie pozwalają na przyjęcie do Szpitala, Zakład po udzieleniu pierwszej </w:t>
      </w:r>
    </w:p>
    <w:p w:rsidR="00236B08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pomocy zapewnia w razie potrzeby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bezpłatne przewiezienie pacjenta do innego szpitala, po </w:t>
      </w:r>
    </w:p>
    <w:p w:rsidR="00236B08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uprzednim</w:t>
      </w:r>
      <w:r>
        <w:rPr>
          <w:szCs w:val="28"/>
        </w:rPr>
        <w:t xml:space="preserve"> </w:t>
      </w:r>
      <w:r w:rsidR="0046757C">
        <w:rPr>
          <w:szCs w:val="28"/>
        </w:rPr>
        <w:t>uzgodnieniu. O dokonanym rozpoznaniu stanu zdrowia i o podjętych</w:t>
      </w:r>
      <w:r>
        <w:rPr>
          <w:szCs w:val="28"/>
        </w:rPr>
        <w:t xml:space="preserve"> </w:t>
      </w:r>
    </w:p>
    <w:p w:rsidR="0046757C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c</w:t>
      </w:r>
      <w:r w:rsidR="0046757C">
        <w:rPr>
          <w:szCs w:val="28"/>
        </w:rPr>
        <w:t>zynnościach lekarz dokonuje odpowiedniego wpisu do dokumentacji</w:t>
      </w:r>
      <w:r>
        <w:rPr>
          <w:szCs w:val="28"/>
        </w:rPr>
        <w:t xml:space="preserve"> </w:t>
      </w:r>
      <w:r w:rsidR="0046757C">
        <w:rPr>
          <w:szCs w:val="28"/>
        </w:rPr>
        <w:t>medycznej.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23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W przypadku stwierdzenia braku podstaw do przyjęcia do Szpitala, lekarz dyżurny może odmówić przyjęcia, informując badanego o toku dalszego postępowania. Lekarz sporządza odpowiednią adnotację w „Księdze ambulatoryjnej”, a pacjent otrzymuje kartę informacyjną.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§ 24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Lekarz dyżurny kwalifikuje pacjenta na odpowiedni oddział oraz ustala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wstępne postępowanie terapeutyczne.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25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36B08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 Pacjent lub jego przedstawiciel ustawowy lub prawny wyraża pisemną zgodę</w:t>
      </w:r>
      <w:r w:rsidR="00236B08">
        <w:rPr>
          <w:szCs w:val="28"/>
        </w:rPr>
        <w:t xml:space="preserve"> </w:t>
      </w:r>
      <w:r>
        <w:rPr>
          <w:szCs w:val="28"/>
        </w:rPr>
        <w:t xml:space="preserve">na </w:t>
      </w:r>
    </w:p>
    <w:p w:rsidR="00236B08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hospitalizację, chyba, że na mocy odrębnych przepisów możliwe jes</w:t>
      </w:r>
      <w:r>
        <w:rPr>
          <w:szCs w:val="28"/>
        </w:rPr>
        <w:t xml:space="preserve">t </w:t>
      </w:r>
      <w:r w:rsidR="0046757C">
        <w:rPr>
          <w:szCs w:val="28"/>
        </w:rPr>
        <w:t xml:space="preserve">przyjęcie do szpitala </w:t>
      </w:r>
    </w:p>
    <w:p w:rsidR="0046757C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bez wyrażenia zgody.</w:t>
      </w:r>
    </w:p>
    <w:p w:rsidR="008F7D5D" w:rsidRDefault="0046757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 Pacjent przyjęty do szpitala jest niezwłocznie zaznajamiany z Regulaminem  </w:t>
      </w:r>
    </w:p>
    <w:p w:rsidR="008F7D5D" w:rsidRDefault="008F7D5D">
      <w:pPr>
        <w:autoSpaceDE w:val="0"/>
        <w:autoSpaceDN w:val="0"/>
        <w:adjustRightInd w:val="0"/>
      </w:pPr>
      <w:r>
        <w:rPr>
          <w:szCs w:val="28"/>
        </w:rPr>
        <w:t xml:space="preserve">   </w:t>
      </w:r>
      <w:r>
        <w:t>Organizacyjnym O</w:t>
      </w:r>
      <w:r w:rsidR="0046757C">
        <w:t xml:space="preserve">ddziału i Kartą Praw Pacjenta. Jeśli pacjent jest małoletni lub gdy stan </w:t>
      </w:r>
    </w:p>
    <w:p w:rsidR="008F7D5D" w:rsidRDefault="008F7D5D">
      <w:pPr>
        <w:autoSpaceDE w:val="0"/>
        <w:autoSpaceDN w:val="0"/>
        <w:adjustRightInd w:val="0"/>
      </w:pPr>
      <w:r>
        <w:t xml:space="preserve">   </w:t>
      </w:r>
      <w:r w:rsidR="0046757C">
        <w:t xml:space="preserve">jego zdrowia uniemożliwia zaznajomienie się z Regulaminem Porządkowym i Prawami </w:t>
      </w:r>
      <w:r>
        <w:t xml:space="preserve">  </w:t>
      </w:r>
    </w:p>
    <w:p w:rsidR="008F7D5D" w:rsidRDefault="008F7D5D">
      <w:pPr>
        <w:autoSpaceDE w:val="0"/>
        <w:autoSpaceDN w:val="0"/>
        <w:adjustRightInd w:val="0"/>
      </w:pPr>
      <w:r>
        <w:t xml:space="preserve">   </w:t>
      </w:r>
      <w:r w:rsidR="0046757C">
        <w:t>pacjenta</w:t>
      </w:r>
      <w:r>
        <w:t xml:space="preserve">, </w:t>
      </w:r>
      <w:r w:rsidR="0046757C">
        <w:t xml:space="preserve"> informowani są rodzice, najbliżsi członkowie rodziny, lub przedstawiciele </w:t>
      </w:r>
    </w:p>
    <w:p w:rsidR="0046757C" w:rsidRPr="008F7D5D" w:rsidRDefault="008F7D5D">
      <w:pPr>
        <w:autoSpaceDE w:val="0"/>
        <w:autoSpaceDN w:val="0"/>
        <w:adjustRightInd w:val="0"/>
      </w:pPr>
      <w:r>
        <w:t xml:space="preserve">   ustawowi lub</w:t>
      </w:r>
      <w:r w:rsidR="0046757C">
        <w:t xml:space="preserve"> prawni.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26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36B08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 W czasie pobytu w szpitalu pacjent może przekazać swoją odzież do szatn</w:t>
      </w:r>
      <w:r w:rsidR="00236B08">
        <w:rPr>
          <w:szCs w:val="28"/>
        </w:rPr>
        <w:t>i</w:t>
      </w:r>
      <w:r>
        <w:rPr>
          <w:szCs w:val="28"/>
        </w:rPr>
        <w:t xml:space="preserve"> szpitalnej za </w:t>
      </w:r>
    </w:p>
    <w:p w:rsidR="00236B08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pokwitowaniem oraz złożyć do depozytu pielęgniarce oddziałowej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posiadane przedmioty </w:t>
      </w:r>
    </w:p>
    <w:p w:rsidR="0046757C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wartościowe i pieniądze.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Zakład nie odpowiada za przedmioty wartościowe i pieniądze zatrzymane</w:t>
      </w:r>
      <w:r w:rsidR="00236B08">
        <w:rPr>
          <w:szCs w:val="28"/>
        </w:rPr>
        <w:t xml:space="preserve"> </w:t>
      </w:r>
      <w:r>
        <w:rPr>
          <w:szCs w:val="28"/>
        </w:rPr>
        <w:t>przez pacjenta.</w:t>
      </w:r>
    </w:p>
    <w:p w:rsidR="00236B08" w:rsidRPr="00236B08" w:rsidRDefault="00236B08">
      <w:pPr>
        <w:autoSpaceDE w:val="0"/>
        <w:autoSpaceDN w:val="0"/>
        <w:adjustRightInd w:val="0"/>
        <w:jc w:val="both"/>
        <w:rPr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27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Pacjent po przyjęciu do szpitala na zlecenie lekarza wyznaczonego może zostać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poddany zabiegom sanitarno – higienicznym.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28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Dzieci narodzone w szpitalu oraz dzieci w wieku do 7 lat przyjmowane</w:t>
      </w:r>
      <w:r w:rsidR="00236B08">
        <w:rPr>
          <w:szCs w:val="28"/>
        </w:rPr>
        <w:t xml:space="preserve"> </w:t>
      </w:r>
      <w:r>
        <w:rPr>
          <w:szCs w:val="28"/>
        </w:rPr>
        <w:t>do szpitala zaopatrywane są w znaki tożsamości.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29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Szpital zapewnia przyjętemu pacjentowi: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1) świadczenia zdrowotne,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2) środki farmaceutyczne i materiały medyczne,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3) pomieszczenie i wyżywienie odpowiednie do stanu zdrowia.</w:t>
      </w:r>
    </w:p>
    <w:p w:rsidR="0046757C" w:rsidRDefault="0046757C" w:rsidP="00236B08">
      <w:pPr>
        <w:autoSpaceDE w:val="0"/>
        <w:autoSpaceDN w:val="0"/>
        <w:adjustRightInd w:val="0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30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 xml:space="preserve">1. </w:t>
      </w:r>
      <w:r>
        <w:rPr>
          <w:b/>
          <w:bCs/>
          <w:szCs w:val="28"/>
        </w:rPr>
        <w:t>Pacjent przebywający w szpitalu zobowiązany jest do: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1) stosowania się do zaleceń personelu medycznego,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2) przestrzegania Regulaminu </w:t>
      </w:r>
      <w:r w:rsidR="00236B08">
        <w:rPr>
          <w:szCs w:val="28"/>
        </w:rPr>
        <w:t>Organizacyjnego</w:t>
      </w:r>
      <w:r>
        <w:rPr>
          <w:szCs w:val="28"/>
        </w:rPr>
        <w:t xml:space="preserve"> Zakładu, w tym Regulaminu</w:t>
      </w:r>
      <w:r w:rsidR="00236B08">
        <w:rPr>
          <w:szCs w:val="28"/>
        </w:rPr>
        <w:t xml:space="preserve">  </w:t>
      </w:r>
      <w:r>
        <w:rPr>
          <w:szCs w:val="28"/>
        </w:rPr>
        <w:t>Oddziału,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3) przebywaniu w wyznaczonej dla niego sali w czasie obchodów lekarskich,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w porze wykonywania zabiegów i opatrunków oraz w porze posiłków,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4) odnoszenia się z szacunkiem do innych pacjentów i personelu medycznego,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5) dbałości o higienę osobistą, porządek w swoim otoczeniu,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6) zachowania całkowitej wstrzemięźliwości od alkoholu, palenia tytoniu</w:t>
      </w:r>
      <w:r w:rsidR="000C4EBE">
        <w:rPr>
          <w:szCs w:val="28"/>
        </w:rPr>
        <w:t>,</w:t>
      </w:r>
    </w:p>
    <w:p w:rsidR="0046757C" w:rsidRDefault="0046757C" w:rsidP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7) nie oddalaniem się z oddziału bez pozwolenia personelu medycznego.</w:t>
      </w:r>
    </w:p>
    <w:p w:rsidR="0046757C" w:rsidRDefault="0046757C" w:rsidP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Pacjent ponosi materialną odpowiedzialność za szkody przez niego</w:t>
      </w:r>
      <w:r w:rsidR="00236B08">
        <w:rPr>
          <w:szCs w:val="28"/>
        </w:rPr>
        <w:t xml:space="preserve"> </w:t>
      </w:r>
      <w:r>
        <w:rPr>
          <w:szCs w:val="28"/>
        </w:rPr>
        <w:t>wyrządzone.</w:t>
      </w:r>
    </w:p>
    <w:p w:rsidR="00236B08" w:rsidRDefault="0046757C" w:rsidP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3. W razie rażącego naruszania Regulaminu </w:t>
      </w:r>
      <w:r w:rsidR="008F7D5D">
        <w:rPr>
          <w:szCs w:val="28"/>
        </w:rPr>
        <w:t>Organizacyjnego</w:t>
      </w:r>
      <w:r>
        <w:rPr>
          <w:szCs w:val="28"/>
        </w:rPr>
        <w:t xml:space="preserve"> pacjent może być</w:t>
      </w:r>
      <w:r w:rsidR="00236B08">
        <w:rPr>
          <w:szCs w:val="28"/>
        </w:rPr>
        <w:t xml:space="preserve"> </w:t>
      </w:r>
      <w:r>
        <w:rPr>
          <w:szCs w:val="28"/>
        </w:rPr>
        <w:t xml:space="preserve">wypisany ze </w:t>
      </w:r>
    </w:p>
    <w:p w:rsidR="00236B08" w:rsidRDefault="00236B08" w:rsidP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szpitala, jeżeli nie zachodzi obawa, że odmowa lub zaprzestanie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udzielania świadczeń może </w:t>
      </w:r>
    </w:p>
    <w:p w:rsidR="00236B08" w:rsidRDefault="00236B08" w:rsidP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spowodować bezpośrednie niebezpieczeństwo dl</w:t>
      </w:r>
      <w:r>
        <w:rPr>
          <w:szCs w:val="28"/>
        </w:rPr>
        <w:t xml:space="preserve">a </w:t>
      </w:r>
      <w:r w:rsidR="0046757C">
        <w:rPr>
          <w:szCs w:val="28"/>
        </w:rPr>
        <w:t xml:space="preserve"> życia lub zdrowia albo życia lub zdrowia </w:t>
      </w:r>
    </w:p>
    <w:p w:rsidR="0046757C" w:rsidRDefault="00236B08" w:rsidP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innych osób.</w:t>
      </w:r>
    </w:p>
    <w:p w:rsidR="0046757C" w:rsidRDefault="0046757C">
      <w:pPr>
        <w:autoSpaceDE w:val="0"/>
        <w:autoSpaceDN w:val="0"/>
        <w:adjustRightInd w:val="0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31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>Pacjent ma prawo do nieograniczonego kontaktu telefonicznego i korespondencyjnego z osobami z zewnątrz, z ogólnodostępnego telefonu, a w wyjątkowych przypadkach również z telefonu służbowego.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32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36B08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 xml:space="preserve">1. </w:t>
      </w:r>
      <w:r>
        <w:rPr>
          <w:b/>
          <w:bCs/>
          <w:szCs w:val="28"/>
        </w:rPr>
        <w:t>Odwiedziny pacjentów przebywających na oddziałach odbywają się</w:t>
      </w:r>
      <w:r w:rsidR="00236B0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codziennie w </w:t>
      </w:r>
    </w:p>
    <w:p w:rsidR="00236B08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 xml:space="preserve">    </w:t>
      </w:r>
      <w:r w:rsidR="0046757C">
        <w:rPr>
          <w:b/>
          <w:bCs/>
          <w:szCs w:val="28"/>
        </w:rPr>
        <w:t xml:space="preserve">godzinach od 11.00 do 22.00. </w:t>
      </w:r>
      <w:r w:rsidR="0046757C">
        <w:rPr>
          <w:szCs w:val="28"/>
        </w:rPr>
        <w:t>Jeżeli odwiedziny nie zakłócają</w:t>
      </w:r>
      <w:r>
        <w:rPr>
          <w:b/>
          <w:bCs/>
          <w:szCs w:val="28"/>
        </w:rPr>
        <w:t xml:space="preserve"> </w:t>
      </w:r>
      <w:r w:rsidR="0046757C">
        <w:rPr>
          <w:szCs w:val="28"/>
        </w:rPr>
        <w:t xml:space="preserve"> toku pracy oddziału bądź nie </w:t>
      </w:r>
    </w:p>
    <w:p w:rsidR="00236B08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46757C">
        <w:rPr>
          <w:szCs w:val="28"/>
        </w:rPr>
        <w:t>wpływają ujemnie na warunki przebywania</w:t>
      </w:r>
      <w:r>
        <w:rPr>
          <w:b/>
          <w:bCs/>
          <w:szCs w:val="28"/>
        </w:rPr>
        <w:t xml:space="preserve"> </w:t>
      </w:r>
      <w:r w:rsidR="0046757C">
        <w:rPr>
          <w:szCs w:val="28"/>
        </w:rPr>
        <w:t xml:space="preserve">pozostałych pacjentów również poza </w:t>
      </w:r>
    </w:p>
    <w:p w:rsidR="0046757C" w:rsidRPr="00236B08" w:rsidRDefault="00236B08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 xml:space="preserve">   </w:t>
      </w:r>
      <w:r w:rsidR="0046757C">
        <w:rPr>
          <w:szCs w:val="28"/>
        </w:rPr>
        <w:t>wyznaczonymi godzinami. Decyzję</w:t>
      </w:r>
      <w:r>
        <w:rPr>
          <w:b/>
          <w:bCs/>
          <w:szCs w:val="28"/>
        </w:rPr>
        <w:t xml:space="preserve"> </w:t>
      </w:r>
      <w:r w:rsidR="0046757C">
        <w:rPr>
          <w:szCs w:val="28"/>
        </w:rPr>
        <w:t>podejmuje ordynator lub lekarz dyżurny.</w:t>
      </w:r>
    </w:p>
    <w:p w:rsidR="00236B08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 O odwiedzinach na salach intensywnego nadzoru decyzję podejmuje ordynator oddziału, </w:t>
      </w:r>
    </w:p>
    <w:p w:rsidR="00236B08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46757C">
        <w:rPr>
          <w:szCs w:val="28"/>
        </w:rPr>
        <w:t>zastępca ordynatora, a poza godzinami pracy ordynatora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lekarz dyżurny z zachowaniem praw </w:t>
      </w:r>
      <w:r>
        <w:rPr>
          <w:szCs w:val="28"/>
        </w:rPr>
        <w:t xml:space="preserve">  </w:t>
      </w:r>
    </w:p>
    <w:p w:rsidR="0046757C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46757C">
        <w:rPr>
          <w:szCs w:val="28"/>
        </w:rPr>
        <w:t>pacjenta.</w:t>
      </w:r>
    </w:p>
    <w:p w:rsidR="00236B08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 W przypadku zagrożenia epidemicznego lub ze względu na warunki</w:t>
      </w:r>
      <w:r w:rsidR="00236B08">
        <w:rPr>
          <w:szCs w:val="28"/>
        </w:rPr>
        <w:t xml:space="preserve"> </w:t>
      </w:r>
      <w:r>
        <w:rPr>
          <w:szCs w:val="28"/>
        </w:rPr>
        <w:t xml:space="preserve">przebywania innych </w:t>
      </w:r>
    </w:p>
    <w:p w:rsidR="00236B08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osób chorych w szpitalu Dyrektor lub upoważniony lekar</w:t>
      </w:r>
      <w:r>
        <w:rPr>
          <w:szCs w:val="28"/>
        </w:rPr>
        <w:t>z</w:t>
      </w:r>
      <w:r w:rsidR="0046757C">
        <w:rPr>
          <w:szCs w:val="28"/>
        </w:rPr>
        <w:t xml:space="preserve"> może ograniczyć prawo pacjenta </w:t>
      </w:r>
    </w:p>
    <w:p w:rsidR="00236B08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do kontaktu osobistego z osobami z zewnątrz,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w tym do sprawowania opieki nad pacjentem </w:t>
      </w:r>
    </w:p>
    <w:p w:rsidR="0046757C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46757C">
        <w:rPr>
          <w:szCs w:val="28"/>
        </w:rPr>
        <w:t>przez osoby bliskie.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33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Pacjent ma prawo do opieki duszpasterskiej duchownego i wyznawanej</w:t>
      </w:r>
      <w:r w:rsidR="008F7D5D">
        <w:rPr>
          <w:szCs w:val="28"/>
        </w:rPr>
        <w:t xml:space="preserve"> </w:t>
      </w:r>
      <w:r>
        <w:rPr>
          <w:szCs w:val="28"/>
        </w:rPr>
        <w:t>przez siebie religii oraz umożliwienia uczestniczenia w obrzędach religijnych</w:t>
      </w:r>
      <w:r w:rsidR="008F7D5D">
        <w:rPr>
          <w:szCs w:val="28"/>
        </w:rPr>
        <w:t xml:space="preserve"> </w:t>
      </w:r>
      <w:r>
        <w:rPr>
          <w:szCs w:val="28"/>
        </w:rPr>
        <w:t>organizowanych w szpitalu.</w:t>
      </w:r>
    </w:p>
    <w:p w:rsidR="0046757C" w:rsidRDefault="0046757C" w:rsidP="00236B08">
      <w:pPr>
        <w:autoSpaceDE w:val="0"/>
        <w:autoSpaceDN w:val="0"/>
        <w:adjustRightInd w:val="0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34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 W przypadku: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1) przyjęcia do oddziału pacjenta nieletniego bez wiedzy jego rodziców</w:t>
      </w:r>
      <w:r w:rsidR="00236B08">
        <w:rPr>
          <w:szCs w:val="28"/>
        </w:rPr>
        <w:t xml:space="preserve"> </w:t>
      </w:r>
      <w:r>
        <w:rPr>
          <w:szCs w:val="28"/>
        </w:rPr>
        <w:t>lub opiekunów,</w:t>
      </w:r>
    </w:p>
    <w:p w:rsidR="0046757C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2) przyjęcia pacjenta w stanie ciężkim,</w:t>
      </w:r>
    </w:p>
    <w:p w:rsidR="0046757C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3) znacznego pogorszenia stanu zdrowia pacjenta hospitalizowanego,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4) przeniesienia pacjenta do innego zakładu leczniczego,</w:t>
      </w:r>
    </w:p>
    <w:p w:rsidR="00236B08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5) zgonu pacjenta,</w:t>
      </w:r>
      <w:r w:rsidR="00236B08">
        <w:rPr>
          <w:szCs w:val="28"/>
        </w:rPr>
        <w:t xml:space="preserve"> </w:t>
      </w:r>
      <w:r>
        <w:rPr>
          <w:szCs w:val="28"/>
        </w:rPr>
        <w:t xml:space="preserve">ordynator lub wyznaczony przez niego pracownik oddziału jest </w:t>
      </w:r>
    </w:p>
    <w:p w:rsidR="0046757C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46757C">
        <w:rPr>
          <w:szCs w:val="28"/>
        </w:rPr>
        <w:t>zobowiązany</w:t>
      </w:r>
      <w:r>
        <w:rPr>
          <w:szCs w:val="28"/>
        </w:rPr>
        <w:t xml:space="preserve"> </w:t>
      </w:r>
      <w:r w:rsidR="0046757C">
        <w:rPr>
          <w:szCs w:val="28"/>
        </w:rPr>
        <w:t>bezzwłocz</w:t>
      </w:r>
      <w:r w:rsidR="00467689">
        <w:rPr>
          <w:szCs w:val="28"/>
        </w:rPr>
        <w:t>nie zawiadomić rodzinę pacjenta.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Pacjent ma prawo żądać, aby w sytuacji pogorszenia się jego stanu zdrowia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oddział niezwłocznie zawiadomił wskazane osoby, instytucje, przedstawiciela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ustawowego, opiekuna faktycznego, czy duchownego wyznawanej religii.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236B08" w:rsidRDefault="00236B0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36B08" w:rsidRDefault="00236B0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36B08" w:rsidRDefault="00236B0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53FD0" w:rsidRDefault="00A53FD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36B08" w:rsidRDefault="00236B0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35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36B08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 Informacje o stanie zdrowia udziela pacjentowi bądź za jego zgod</w:t>
      </w:r>
      <w:r w:rsidR="00236B08">
        <w:rPr>
          <w:szCs w:val="28"/>
        </w:rPr>
        <w:t xml:space="preserve">ą </w:t>
      </w:r>
      <w:r>
        <w:rPr>
          <w:szCs w:val="28"/>
        </w:rPr>
        <w:t xml:space="preserve">najbliższej rodzinie </w:t>
      </w:r>
    </w:p>
    <w:p w:rsidR="0046757C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ordynator, zastępca ordynatora lub wyznaczony przez</w:t>
      </w:r>
      <w:r>
        <w:rPr>
          <w:szCs w:val="28"/>
        </w:rPr>
        <w:t xml:space="preserve"> </w:t>
      </w:r>
      <w:r w:rsidR="0046757C">
        <w:rPr>
          <w:szCs w:val="28"/>
        </w:rPr>
        <w:t>ordynatora lekarz.</w:t>
      </w:r>
    </w:p>
    <w:p w:rsidR="00236B08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 W zakresie dotyczącym pielęgnowania chorego informacji pacjentowi bądź za jego zgodą </w:t>
      </w:r>
    </w:p>
    <w:p w:rsidR="0046757C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najbliższej rodzinie może udzielić pielęgniarka dyżurna.</w:t>
      </w:r>
    </w:p>
    <w:p w:rsidR="0046757C" w:rsidRDefault="00236B08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36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Pacjent w godzinie śmierci ma prawo do osobistego i nieskrępowanego</w:t>
      </w:r>
      <w:r w:rsidR="00236B08">
        <w:rPr>
          <w:szCs w:val="28"/>
        </w:rPr>
        <w:t xml:space="preserve"> </w:t>
      </w:r>
      <w:r>
        <w:rPr>
          <w:szCs w:val="28"/>
        </w:rPr>
        <w:t>obecnością innych osób kontaktu z najbliższymi mu osobami i duchownym</w:t>
      </w:r>
      <w:r w:rsidR="00236B08">
        <w:rPr>
          <w:szCs w:val="28"/>
        </w:rPr>
        <w:t xml:space="preserve"> </w:t>
      </w:r>
      <w:r>
        <w:rPr>
          <w:szCs w:val="28"/>
        </w:rPr>
        <w:t>wyznawanej religii.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37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36B08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 Pacjent ma prawo zgłoszenia sprzeciwu pobrania po jego śmierci komórek,</w:t>
      </w:r>
      <w:r w:rsidR="00236B08">
        <w:rPr>
          <w:szCs w:val="28"/>
        </w:rPr>
        <w:t xml:space="preserve"> </w:t>
      </w:r>
      <w:r>
        <w:rPr>
          <w:szCs w:val="28"/>
        </w:rPr>
        <w:t xml:space="preserve">tkanek i </w:t>
      </w:r>
    </w:p>
    <w:p w:rsidR="00236B08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narządów w innym celu, niż ustalenia przyczyny jego zgonu i oceny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postępowania </w:t>
      </w:r>
    </w:p>
    <w:p w:rsidR="0046757C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leczniczego.</w:t>
      </w:r>
    </w:p>
    <w:p w:rsidR="00236B08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Pacjent ma prawo do wyrażenia za życia woli o wykonaniu lub niewykonaniu</w:t>
      </w:r>
      <w:r w:rsidR="00236B08">
        <w:rPr>
          <w:szCs w:val="28"/>
        </w:rPr>
        <w:t xml:space="preserve"> </w:t>
      </w:r>
      <w:r>
        <w:rPr>
          <w:szCs w:val="28"/>
        </w:rPr>
        <w:t xml:space="preserve">sekcji jego </w:t>
      </w:r>
    </w:p>
    <w:p w:rsidR="0046757C" w:rsidRDefault="00236B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zwłok.</w:t>
      </w:r>
    </w:p>
    <w:p w:rsidR="0046757C" w:rsidRDefault="0046757C">
      <w:pPr>
        <w:autoSpaceDE w:val="0"/>
        <w:autoSpaceDN w:val="0"/>
        <w:adjustRightInd w:val="0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38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36B08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 xml:space="preserve">1. </w:t>
      </w:r>
      <w:r>
        <w:rPr>
          <w:b/>
          <w:bCs/>
          <w:szCs w:val="28"/>
        </w:rPr>
        <w:t>Pacjent może być poddany zabiegom operacyjnym lub diagnostyce</w:t>
      </w:r>
      <w:r w:rsidR="00236B0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stwarzającej </w:t>
      </w:r>
    </w:p>
    <w:p w:rsidR="0046757C" w:rsidRDefault="00A83798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  <w:r w:rsidR="0046757C">
        <w:rPr>
          <w:b/>
          <w:bCs/>
          <w:szCs w:val="28"/>
        </w:rPr>
        <w:t>podwyższone ryzyko jedynie wówczas, jeśli wyrazi na to pisemną zgodę.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Jeżeli pacjent jest małoletni lub niezdolny do świadomego wyrażenia zgody,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wymagana jest zgoda jego przedstawiciela ustawowego, a gdy pacjent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nie ma przedstawiciela ustawowego lub porozumienie się z nim jest niemożliwe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- zgoda sądu opiekuńczego.</w:t>
      </w:r>
    </w:p>
    <w:p w:rsidR="00A83798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3. Jeżeli zachodzi konieczność wykonania zabiegu operacyjnego lub badań o podwyższonym </w:t>
      </w:r>
    </w:p>
    <w:p w:rsidR="00A83798" w:rsidRDefault="00A8379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 xml:space="preserve">ryzyku, a zwłoka groziłaby pacjentowi utratą życia, ciężkiego uszkodzenia ciała lub </w:t>
      </w:r>
    </w:p>
    <w:p w:rsidR="00A83798" w:rsidRDefault="00A8379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46757C">
        <w:rPr>
          <w:szCs w:val="28"/>
        </w:rPr>
        <w:t>ciężkiego rozstroju zdrowia, oraz ze względu na stan</w:t>
      </w:r>
      <w:r>
        <w:rPr>
          <w:szCs w:val="28"/>
        </w:rPr>
        <w:t xml:space="preserve"> </w:t>
      </w:r>
      <w:r w:rsidR="0046757C">
        <w:rPr>
          <w:szCs w:val="28"/>
        </w:rPr>
        <w:t>zdrowia lub wiek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pacjent nie może </w:t>
      </w:r>
    </w:p>
    <w:p w:rsidR="00A83798" w:rsidRDefault="00A8379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46757C">
        <w:rPr>
          <w:szCs w:val="28"/>
        </w:rPr>
        <w:t>wyrazić zgody i nie ma możliwości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porozumienia się z jego przedstawicielem ustawowym </w:t>
      </w:r>
    </w:p>
    <w:p w:rsidR="00A83798" w:rsidRDefault="00A8379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46757C">
        <w:rPr>
          <w:szCs w:val="28"/>
        </w:rPr>
        <w:t>lub opiekunem</w:t>
      </w:r>
      <w:r>
        <w:rPr>
          <w:szCs w:val="28"/>
        </w:rPr>
        <w:t xml:space="preserve"> </w:t>
      </w:r>
      <w:r w:rsidR="0046757C">
        <w:rPr>
          <w:szCs w:val="28"/>
        </w:rPr>
        <w:t>faktycznym, decyzję w sprawie podejmuje ordynator lub podczas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jego </w:t>
      </w:r>
    </w:p>
    <w:p w:rsidR="00A83798" w:rsidRDefault="00A8379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46757C">
        <w:rPr>
          <w:szCs w:val="28"/>
        </w:rPr>
        <w:t>nieobecności lekarz dyżurny oddziału, wpisując uzasadnienie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w dokumentacji medycznej </w:t>
      </w:r>
    </w:p>
    <w:p w:rsidR="0046757C" w:rsidRDefault="00A8379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46757C">
        <w:rPr>
          <w:szCs w:val="28"/>
        </w:rPr>
        <w:t>pacjenta.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4. W razie odmowy wykonania zabiegu operacyjnego lub badań należy uzyskać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pisemne oświadczenie pacjenta lub jego opiekuna z adnotacją, iż został on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uprzedzony o ewentualnych następstwach niewykonania zabiegu.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39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 xml:space="preserve">1. </w:t>
      </w:r>
      <w:r>
        <w:rPr>
          <w:b/>
          <w:bCs/>
          <w:szCs w:val="28"/>
        </w:rPr>
        <w:t>Wypisanie pacjenta ze szpitala, jeżeli przepisy szczególne nie stanowią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inaczej, następuje: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1) </w:t>
      </w:r>
      <w:r w:rsidR="00467689">
        <w:rPr>
          <w:szCs w:val="28"/>
        </w:rPr>
        <w:t>g</w:t>
      </w:r>
      <w:r>
        <w:rPr>
          <w:szCs w:val="28"/>
        </w:rPr>
        <w:t>dy stan zdrowia nie wymaga dalszego leczenia w szpitalu,</w:t>
      </w:r>
    </w:p>
    <w:p w:rsidR="0046757C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2) n</w:t>
      </w:r>
      <w:r w:rsidR="0046757C">
        <w:rPr>
          <w:szCs w:val="28"/>
        </w:rPr>
        <w:t>a żądanie pacjenta lub jego przedstawiciela ustawowego,</w:t>
      </w:r>
    </w:p>
    <w:p w:rsidR="008674B9" w:rsidRDefault="0046768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3) g</w:t>
      </w:r>
      <w:r w:rsidR="0046757C">
        <w:rPr>
          <w:szCs w:val="28"/>
        </w:rPr>
        <w:t>dy pacjent przebywający w szpitalu w sposób rażący narusza Regulamin</w:t>
      </w:r>
      <w:r w:rsidR="008674B9">
        <w:rPr>
          <w:szCs w:val="28"/>
        </w:rPr>
        <w:t xml:space="preserve"> Organizacyjny</w:t>
      </w:r>
      <w:r w:rsidR="0046757C">
        <w:rPr>
          <w:szCs w:val="28"/>
        </w:rPr>
        <w:t xml:space="preserve">, </w:t>
      </w:r>
    </w:p>
    <w:p w:rsidR="008674B9" w:rsidRDefault="008674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46757C">
        <w:rPr>
          <w:szCs w:val="28"/>
        </w:rPr>
        <w:t>a nie zachodzi obawa, że odmowa lub zaprzestanie udzielania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świadczeń może </w:t>
      </w:r>
      <w:r>
        <w:rPr>
          <w:szCs w:val="28"/>
        </w:rPr>
        <w:t xml:space="preserve">  </w:t>
      </w:r>
    </w:p>
    <w:p w:rsidR="008674B9" w:rsidRDefault="008674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46757C">
        <w:rPr>
          <w:szCs w:val="28"/>
        </w:rPr>
        <w:t>spowodować bezpośrednie niebezpieczeństwo dla jego życia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lub zdrowia albo życia lub </w:t>
      </w:r>
    </w:p>
    <w:p w:rsidR="0046757C" w:rsidRDefault="008674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r w:rsidR="0046757C">
        <w:rPr>
          <w:szCs w:val="28"/>
        </w:rPr>
        <w:t>zdrowia innych osób.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0"/>
        </w:rPr>
      </w:pPr>
    </w:p>
    <w:p w:rsidR="008674B9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Jeżeli przedstawiciel ustawowy żąda wypisania ze szpitala pacjenta, którego</w:t>
      </w:r>
      <w:r w:rsidR="008674B9">
        <w:rPr>
          <w:szCs w:val="28"/>
        </w:rPr>
        <w:t xml:space="preserve"> </w:t>
      </w:r>
      <w:r>
        <w:rPr>
          <w:szCs w:val="28"/>
        </w:rPr>
        <w:t xml:space="preserve">stan zdrowia </w:t>
      </w:r>
    </w:p>
    <w:p w:rsidR="008674B9" w:rsidRDefault="008674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wymaga leczenia w szpitalu, Dyrektor Zakładu lub lekarz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przez niego upoważniony może </w:t>
      </w:r>
    </w:p>
    <w:p w:rsidR="008674B9" w:rsidRDefault="008674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odmówić wypisania do czasu wydania w tej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sprawie orzeczenia przez sąd opiekuńczy, chyba </w:t>
      </w:r>
    </w:p>
    <w:p w:rsidR="008674B9" w:rsidRDefault="008674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że przepisy szczególne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stanowią inaczej. Właściwy sąd opiekuńczy zawiadamiany jest </w:t>
      </w:r>
    </w:p>
    <w:p w:rsidR="0046757C" w:rsidRDefault="008674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niezwłocznie</w:t>
      </w:r>
      <w:r>
        <w:rPr>
          <w:szCs w:val="28"/>
        </w:rPr>
        <w:t xml:space="preserve"> </w:t>
      </w:r>
      <w:r w:rsidR="0046757C">
        <w:rPr>
          <w:szCs w:val="28"/>
        </w:rPr>
        <w:t>o odmowie wypisania ze szpitala i przyczynach odmowy.</w:t>
      </w:r>
    </w:p>
    <w:p w:rsidR="008674B9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 Pacjent występujący o wypisanie ze szpitala na własne żądanie</w:t>
      </w:r>
      <w:r w:rsidR="008674B9">
        <w:rPr>
          <w:szCs w:val="28"/>
        </w:rPr>
        <w:t xml:space="preserve"> </w:t>
      </w:r>
      <w:r>
        <w:rPr>
          <w:szCs w:val="28"/>
        </w:rPr>
        <w:t xml:space="preserve">jest informowany przez </w:t>
      </w:r>
    </w:p>
    <w:p w:rsidR="008674B9" w:rsidRDefault="008674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 xml:space="preserve">lekarza o możliwych następstwach zaprzestania leczenia w szpitalu. Pacjent składa pisemne </w:t>
      </w:r>
    </w:p>
    <w:p w:rsidR="008674B9" w:rsidRDefault="008674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oświadczenie o wypisaniu ze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szpitala na własne żądanie. W przypadku braku takiego </w:t>
      </w:r>
    </w:p>
    <w:p w:rsidR="0046757C" w:rsidRDefault="008674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oświadczenia lekarz</w:t>
      </w:r>
      <w:r>
        <w:rPr>
          <w:szCs w:val="28"/>
        </w:rPr>
        <w:t xml:space="preserve"> </w:t>
      </w:r>
      <w:r w:rsidR="0046757C">
        <w:rPr>
          <w:szCs w:val="28"/>
        </w:rPr>
        <w:t>sporządza adnotację w dokumentacji medycznej</w:t>
      </w:r>
      <w:r>
        <w:rPr>
          <w:szCs w:val="28"/>
        </w:rPr>
        <w:t>.</w:t>
      </w:r>
    </w:p>
    <w:p w:rsidR="008674B9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4. Jeżeli pacjent samowolnie lub przy udziale najbliższej rodziny opuści szpital,</w:t>
      </w:r>
      <w:r w:rsidR="008674B9">
        <w:rPr>
          <w:szCs w:val="28"/>
        </w:rPr>
        <w:t xml:space="preserve"> </w:t>
      </w:r>
      <w:r>
        <w:rPr>
          <w:szCs w:val="28"/>
        </w:rPr>
        <w:t xml:space="preserve">lekarz dyżurny </w:t>
      </w:r>
    </w:p>
    <w:p w:rsidR="008674B9" w:rsidRDefault="008674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 xml:space="preserve">niezwłocznie powiadamia policję i sporządza adnotację w dokumentacji medycznej z </w:t>
      </w:r>
    </w:p>
    <w:p w:rsidR="0046757C" w:rsidRDefault="008674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udziałem dwóch świadków.</w:t>
      </w:r>
    </w:p>
    <w:p w:rsidR="0046757C" w:rsidRDefault="0046757C">
      <w:pPr>
        <w:autoSpaceDE w:val="0"/>
        <w:autoSpaceDN w:val="0"/>
        <w:adjustRightInd w:val="0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40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8674B9">
      <w:pPr>
        <w:pStyle w:val="Tekstpodstawowywcity"/>
        <w:ind w:left="180" w:hanging="180"/>
        <w:jc w:val="left"/>
      </w:pPr>
      <w:r>
        <w:t>1.</w:t>
      </w:r>
      <w:r w:rsidR="0046757C">
        <w:t>Jeżeli przedstawiciel ustawowy lub opiekun faktyczny nie odbiera małoletniego lub osoby niezdolnej do samodzielnej egzystencji ze Szpitala w wyznaczonym terminie, personel zawiadamia o tym niezwłocznie organ gminy właściwej ze względu na miejsce zamieszkania lub pobytu tej osoby oraz organizuje na koszt gminy przewiezienie do miejsca zamieszkania.</w:t>
      </w:r>
    </w:p>
    <w:p w:rsidR="008674B9" w:rsidRDefault="008674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</w:t>
      </w:r>
      <w:r w:rsidR="0046757C">
        <w:rPr>
          <w:szCs w:val="28"/>
        </w:rPr>
        <w:t xml:space="preserve">Pacjent, którego stan zdrowia nie wymaga dalszego leczenia szpitalnego, ponosi koszty </w:t>
      </w:r>
      <w:r>
        <w:rPr>
          <w:szCs w:val="28"/>
        </w:rPr>
        <w:t xml:space="preserve"> </w:t>
      </w:r>
    </w:p>
    <w:p w:rsidR="008674B9" w:rsidRDefault="008674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46757C">
        <w:rPr>
          <w:szCs w:val="28"/>
        </w:rPr>
        <w:t>pobytu w szpitalu począwszy od terminu określonego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przez Dyrektora Zakładu, niezależnie </w:t>
      </w:r>
      <w:r>
        <w:rPr>
          <w:szCs w:val="28"/>
        </w:rPr>
        <w:t xml:space="preserve">  </w:t>
      </w:r>
    </w:p>
    <w:p w:rsidR="0046757C" w:rsidRPr="008674B9" w:rsidRDefault="008674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46757C">
        <w:rPr>
          <w:szCs w:val="28"/>
        </w:rPr>
        <w:t>od uprawnień do bezpłatnych świadczeń.</w:t>
      </w:r>
    </w:p>
    <w:p w:rsidR="0046757C" w:rsidRDefault="0046757C">
      <w:pPr>
        <w:pStyle w:val="Nagwek1"/>
        <w:rPr>
          <w:sz w:val="24"/>
        </w:rPr>
      </w:pPr>
    </w:p>
    <w:p w:rsidR="0046757C" w:rsidRDefault="0046757C"/>
    <w:p w:rsidR="0046757C" w:rsidRDefault="0046757C">
      <w:pPr>
        <w:pStyle w:val="Nagwek1"/>
        <w:rPr>
          <w:sz w:val="24"/>
        </w:rPr>
      </w:pPr>
    </w:p>
    <w:p w:rsidR="0046757C" w:rsidRDefault="0046757C">
      <w:pPr>
        <w:pStyle w:val="Nagwek1"/>
        <w:rPr>
          <w:sz w:val="24"/>
        </w:rPr>
      </w:pPr>
      <w:r>
        <w:rPr>
          <w:sz w:val="24"/>
        </w:rPr>
        <w:t>ROZDZIAŁ III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32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PRZEPISY SZCZEGÓLNE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DLA OSÓB OPIEKUJĄCYCH SIĘ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PACJENTEM / DZIECKIEM PRZEBYWAJĄCYM W SZPITALU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41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Pacjent/ dziecko ma prawo do opieki pielęgnacyjnej przez osobę blisk</w:t>
      </w:r>
      <w:r w:rsidR="00467689">
        <w:rPr>
          <w:szCs w:val="28"/>
        </w:rPr>
        <w:t>ą</w:t>
      </w:r>
      <w:r w:rsidR="008674B9">
        <w:rPr>
          <w:szCs w:val="28"/>
        </w:rPr>
        <w:t xml:space="preserve"> </w:t>
      </w:r>
      <w:r w:rsidR="00467689">
        <w:rPr>
          <w:szCs w:val="28"/>
        </w:rPr>
        <w:t xml:space="preserve">lub przez inną </w:t>
      </w:r>
      <w:r>
        <w:rPr>
          <w:szCs w:val="28"/>
        </w:rPr>
        <w:t>wskazaną przez siebie osobę, chyba że jest to niemożliwe</w:t>
      </w:r>
      <w:r w:rsidR="008674B9">
        <w:rPr>
          <w:szCs w:val="28"/>
        </w:rPr>
        <w:t xml:space="preserve"> </w:t>
      </w:r>
      <w:r>
        <w:rPr>
          <w:szCs w:val="28"/>
        </w:rPr>
        <w:t>ze względów epidemicznych lub ze względu na warunki przebywania innych</w:t>
      </w:r>
      <w:r w:rsidR="008674B9">
        <w:rPr>
          <w:szCs w:val="28"/>
        </w:rPr>
        <w:t xml:space="preserve"> </w:t>
      </w:r>
      <w:r>
        <w:rPr>
          <w:szCs w:val="28"/>
        </w:rPr>
        <w:t>osób chorych w pomieszczeniu, w którym przebywa.</w:t>
      </w:r>
    </w:p>
    <w:p w:rsidR="0046757C" w:rsidRDefault="0046757C">
      <w:pPr>
        <w:autoSpaceDE w:val="0"/>
        <w:autoSpaceDN w:val="0"/>
        <w:adjustRightInd w:val="0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42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8674B9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 xml:space="preserve">1. </w:t>
      </w:r>
      <w:r>
        <w:rPr>
          <w:b/>
          <w:bCs/>
          <w:szCs w:val="28"/>
        </w:rPr>
        <w:t>Rodzice lub opiekunowie mogą cały czas pozostawać w szpitalu razem</w:t>
      </w:r>
      <w:r w:rsidR="008674B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z </w:t>
      </w:r>
    </w:p>
    <w:p w:rsidR="0046757C" w:rsidRDefault="008674B9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  <w:r w:rsidR="0046757C">
        <w:rPr>
          <w:b/>
          <w:bCs/>
          <w:szCs w:val="28"/>
        </w:rPr>
        <w:t>pacjentem/dzieckiem ponosząc koszty własnego pobytu.</w:t>
      </w:r>
    </w:p>
    <w:p w:rsidR="008674B9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Dzieci i rodzice mają prawo świadomie uczestniczyć we wszelkich decyzjach</w:t>
      </w:r>
      <w:r w:rsidR="008674B9">
        <w:rPr>
          <w:szCs w:val="28"/>
        </w:rPr>
        <w:t xml:space="preserve"> </w:t>
      </w:r>
      <w:r>
        <w:rPr>
          <w:szCs w:val="28"/>
        </w:rPr>
        <w:t xml:space="preserve">dotyczących </w:t>
      </w:r>
    </w:p>
    <w:p w:rsidR="008674B9" w:rsidRDefault="008674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opieki nad ich zdrowiem i uzyskiwać informacje w sposób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odpowiedni dla ich wieku i </w:t>
      </w:r>
    </w:p>
    <w:p w:rsidR="0046757C" w:rsidRDefault="008674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możliwości pojmowania.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 W szpitalu nie obowiązują żadne ograniczenia wiekowe dla osób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odwiedzających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4. Dzieci przebywające w szpitalu mają prawo do traktowania ze zrozumieniem</w:t>
      </w:r>
    </w:p>
    <w:p w:rsidR="0046757C" w:rsidRDefault="0046757C" w:rsidP="00A53815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lastRenderedPageBreak/>
        <w:t xml:space="preserve">    oraz poszanowania prawa do intymności.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43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Osoby opiekujące się pacjentem/dzieckiem i przebywające wspólnie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z nim w szpitalu zobowiązane są do:</w:t>
      </w:r>
    </w:p>
    <w:p w:rsidR="0046757C" w:rsidRDefault="0046757C">
      <w:pPr>
        <w:pStyle w:val="Tekstpodstawowywcity2"/>
      </w:pPr>
      <w:r>
        <w:t>1. Przestrzegania zasad bezpieczeństwa obowiązujących w oddziałach w stosunku do      pacjenta/dziecka, nad którym sprawują opiekę</w:t>
      </w:r>
      <w:r w:rsidR="00F63241">
        <w:t xml:space="preserve"> (np. przez zasuwanie łóżeczka).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Przestr</w:t>
      </w:r>
      <w:r w:rsidR="00F63241">
        <w:rPr>
          <w:szCs w:val="28"/>
        </w:rPr>
        <w:t>zegania zasad higieny osobistej.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3. W określonych przypadkach np. choroba zakaźna pacjenta/ dziecka, przebywania wyłącznie </w:t>
      </w:r>
    </w:p>
    <w:p w:rsidR="0046757C" w:rsidRDefault="00F6324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w  wyznaczonej sali.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4. Stosowania się do zalec</w:t>
      </w:r>
      <w:r w:rsidR="00F63241">
        <w:rPr>
          <w:szCs w:val="28"/>
        </w:rPr>
        <w:t>eń lekarskich i pielęgniarskich.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 Przestr</w:t>
      </w:r>
      <w:r w:rsidR="00F63241">
        <w:rPr>
          <w:szCs w:val="28"/>
        </w:rPr>
        <w:t>zegania Regulaminu Porządkowego.</w:t>
      </w:r>
    </w:p>
    <w:p w:rsidR="00A53815" w:rsidRDefault="00F6324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6. P</w:t>
      </w:r>
      <w:r w:rsidR="0046757C">
        <w:rPr>
          <w:szCs w:val="28"/>
        </w:rPr>
        <w:t>rzechowywania podpisanej łatwo psującej się żywności</w:t>
      </w:r>
      <w:r w:rsidR="00A53815">
        <w:rPr>
          <w:szCs w:val="28"/>
        </w:rPr>
        <w:t xml:space="preserve"> </w:t>
      </w:r>
      <w:r w:rsidR="0046757C">
        <w:rPr>
          <w:szCs w:val="28"/>
        </w:rPr>
        <w:t xml:space="preserve">dla dziecka/pacjenta, po uprzedniej </w:t>
      </w:r>
    </w:p>
    <w:p w:rsidR="0046757C" w:rsidRDefault="00A5381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konsultacji z lekarzem lub pielęgniarką,</w:t>
      </w:r>
      <w:r>
        <w:rPr>
          <w:szCs w:val="28"/>
        </w:rPr>
        <w:t xml:space="preserve"> </w:t>
      </w:r>
      <w:r w:rsidR="00F63241">
        <w:rPr>
          <w:szCs w:val="28"/>
        </w:rPr>
        <w:t>w lodówce w opakowaniu.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7. Przestrzegania zakazu paleni</w:t>
      </w:r>
      <w:r w:rsidR="00F63241">
        <w:rPr>
          <w:szCs w:val="28"/>
        </w:rPr>
        <w:t>a tytoniu i spożywania alkoholu.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8. Przestrzegania ci</w:t>
      </w:r>
      <w:r w:rsidR="00F63241">
        <w:rPr>
          <w:szCs w:val="28"/>
        </w:rPr>
        <w:t>szy nocnej w godz. 22.00 – 6.00.</w:t>
      </w:r>
    </w:p>
    <w:p w:rsidR="0046757C" w:rsidRDefault="0046757C">
      <w:pPr>
        <w:autoSpaceDE w:val="0"/>
        <w:autoSpaceDN w:val="0"/>
        <w:adjustRightInd w:val="0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44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 Osoba opiekująca się pacjentem /dzieckiem musi być zdrowa.</w:t>
      </w:r>
    </w:p>
    <w:p w:rsidR="00A53815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W przypadku zachorowania podczas sprawowania opieki, osoba opiekująca</w:t>
      </w:r>
      <w:r w:rsidR="00A53815">
        <w:rPr>
          <w:szCs w:val="28"/>
        </w:rPr>
        <w:t xml:space="preserve"> </w:t>
      </w:r>
      <w:r>
        <w:rPr>
          <w:szCs w:val="28"/>
        </w:rPr>
        <w:t xml:space="preserve">się </w:t>
      </w:r>
    </w:p>
    <w:p w:rsidR="0046757C" w:rsidRDefault="00A5381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bezzwłocznie musi opuścić oddział.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45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Osoba opiekująca się pacjentem/dzieckiem w przypadku wykorzystywania łóżka zobowiązuje się do poniesienia opłaty za pobyt w oddziale w wysokości ustalonej zarządzeniem Dyrektora.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32"/>
        </w:rPr>
      </w:pPr>
    </w:p>
    <w:p w:rsidR="0046757C" w:rsidRDefault="0046757C">
      <w:pPr>
        <w:pStyle w:val="Nagwek1"/>
        <w:rPr>
          <w:sz w:val="24"/>
        </w:rPr>
      </w:pPr>
    </w:p>
    <w:p w:rsidR="0046757C" w:rsidRDefault="0046757C">
      <w:pPr>
        <w:pStyle w:val="Nagwek1"/>
        <w:rPr>
          <w:sz w:val="24"/>
        </w:rPr>
      </w:pPr>
      <w:r>
        <w:rPr>
          <w:sz w:val="24"/>
        </w:rPr>
        <w:t>ROZDZIAŁ IV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32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PRZEPISY SZCZEGÓLNE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DLA OSÓB ODWIEDZAJĄCYCH PACJENTÓW W SZPITALU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46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Pacjent ma prawo do osobistego kontaktu z osobami z zewnątrz w wyznaczonych godzinach, </w:t>
      </w:r>
    </w:p>
    <w:p w:rsidR="0046757C" w:rsidRDefault="0046757C">
      <w:pPr>
        <w:pStyle w:val="Tekstpodstawowywcity3"/>
        <w:ind w:left="0" w:firstLine="0"/>
      </w:pPr>
      <w:r>
        <w:t>a jeżeli nie zakłóca to funkcjonowania oddziału, bądź nie wpływa ujemnie na warunki     przebywania pozostałych pacjentów, również w innych godzinach. Prawo to może zostać ograniczone jedynie ze względów epidemiologicznych, lub ograniczone pozwoleniem lekarza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prowadzącego lub dyżurnego ze względu na zły stan zdrowia pacjenta.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47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Osoba odwiedzająca chorego jest zobowiązana: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 Zapozn</w:t>
      </w:r>
      <w:r w:rsidR="00F63241">
        <w:rPr>
          <w:szCs w:val="28"/>
        </w:rPr>
        <w:t>ać się z niniejszym regulaminem.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Pozosta</w:t>
      </w:r>
      <w:r w:rsidR="00F63241">
        <w:rPr>
          <w:szCs w:val="28"/>
        </w:rPr>
        <w:t>wić w szatni okrycie wierzchnie.</w:t>
      </w:r>
    </w:p>
    <w:p w:rsidR="0046757C" w:rsidRDefault="00A53815">
      <w:pPr>
        <w:pStyle w:val="Tekstpodstawowywcity3"/>
      </w:pPr>
      <w:r>
        <w:lastRenderedPageBreak/>
        <w:t>3.</w:t>
      </w:r>
      <w:r w:rsidR="0046757C">
        <w:t xml:space="preserve">Włożyć obuwie ochronne oraz odzież ochronną jeżeli takie są zalecenia </w:t>
      </w:r>
      <w:r w:rsidR="00F63241">
        <w:t>personelu medycznego   oddziału.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4. W czasie pobytu w szpi</w:t>
      </w:r>
      <w:r w:rsidR="00F63241">
        <w:rPr>
          <w:szCs w:val="28"/>
        </w:rPr>
        <w:t>talu zachowywać się kulturalnie.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 Podporządkować się poleceniom personelu medycznego.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53815" w:rsidRDefault="00A5381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48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Osobom odwiedzającym zabrania się:</w:t>
      </w:r>
    </w:p>
    <w:p w:rsidR="00D2014F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 Dostarczania pacjentowi alkoholu, tytoniu oraz innych artykułów</w:t>
      </w:r>
      <w:r w:rsidR="00D2014F">
        <w:rPr>
          <w:szCs w:val="28"/>
        </w:rPr>
        <w:t xml:space="preserve"> </w:t>
      </w:r>
      <w:r>
        <w:rPr>
          <w:szCs w:val="28"/>
        </w:rPr>
        <w:t xml:space="preserve">zabronionych przez </w:t>
      </w:r>
    </w:p>
    <w:p w:rsidR="0046757C" w:rsidRDefault="00D2014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F63241">
        <w:rPr>
          <w:szCs w:val="28"/>
        </w:rPr>
        <w:t>personel medyczny.</w:t>
      </w:r>
    </w:p>
    <w:p w:rsidR="0046757C" w:rsidRDefault="00F6324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Siadania na łóżkach.</w:t>
      </w:r>
    </w:p>
    <w:p w:rsidR="0046757C" w:rsidRDefault="00D2014F" w:rsidP="00F63241">
      <w:pPr>
        <w:autoSpaceDE w:val="0"/>
        <w:autoSpaceDN w:val="0"/>
        <w:adjustRightInd w:val="0"/>
        <w:ind w:left="284" w:hanging="284"/>
        <w:jc w:val="both"/>
        <w:rPr>
          <w:szCs w:val="28"/>
        </w:rPr>
      </w:pPr>
      <w:r>
        <w:rPr>
          <w:szCs w:val="28"/>
        </w:rPr>
        <w:t>3.</w:t>
      </w:r>
      <w:r w:rsidR="00F63241">
        <w:rPr>
          <w:szCs w:val="28"/>
        </w:rPr>
        <w:t xml:space="preserve"> </w:t>
      </w:r>
      <w:r w:rsidR="0046757C">
        <w:rPr>
          <w:szCs w:val="28"/>
        </w:rPr>
        <w:t>Prowadzenia głośnych rozmów oraz poruszania tematów, które mogłyby</w:t>
      </w:r>
      <w:r>
        <w:rPr>
          <w:szCs w:val="28"/>
        </w:rPr>
        <w:t xml:space="preserve">  </w:t>
      </w:r>
      <w:r w:rsidR="00F63241">
        <w:rPr>
          <w:szCs w:val="28"/>
        </w:rPr>
        <w:t>zaszkodzić  zdrowiu</w:t>
      </w:r>
      <w:r>
        <w:rPr>
          <w:szCs w:val="28"/>
        </w:rPr>
        <w:t xml:space="preserve"> </w:t>
      </w:r>
      <w:r w:rsidR="00F63241">
        <w:rPr>
          <w:szCs w:val="28"/>
        </w:rPr>
        <w:t>pacjenta.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4. Wprowadzania zwierząt.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49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Osoby odwiedzające pacjenta, które nie stosują się do postanowień niniejszego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regulaminu albo do wskazówek personelu medycznego, mogą zostać wydalone</w:t>
      </w:r>
    </w:p>
    <w:p w:rsidR="0046757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z Oddziału oraz pozbawione możliwości odwiedzania pacjenta.</w:t>
      </w:r>
    </w:p>
    <w:p w:rsidR="0046757C" w:rsidRDefault="0046757C">
      <w:pPr>
        <w:pStyle w:val="Nagwek1"/>
        <w:rPr>
          <w:sz w:val="24"/>
        </w:rPr>
      </w:pPr>
    </w:p>
    <w:p w:rsidR="00D2014F" w:rsidRPr="00D2014F" w:rsidRDefault="00D2014F" w:rsidP="00D2014F"/>
    <w:p w:rsidR="0046757C" w:rsidRDefault="0046757C">
      <w:pPr>
        <w:pStyle w:val="Nagwek1"/>
        <w:rPr>
          <w:sz w:val="24"/>
        </w:rPr>
      </w:pPr>
    </w:p>
    <w:p w:rsidR="0046757C" w:rsidRDefault="0046757C">
      <w:pPr>
        <w:pStyle w:val="Nagwek1"/>
        <w:rPr>
          <w:sz w:val="24"/>
        </w:rPr>
      </w:pPr>
      <w:r>
        <w:rPr>
          <w:sz w:val="24"/>
        </w:rPr>
        <w:t>ROZDZIAŁ V</w:t>
      </w: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32"/>
        </w:rPr>
      </w:pPr>
    </w:p>
    <w:p w:rsidR="0046757C" w:rsidRDefault="0046757C">
      <w:pPr>
        <w:pStyle w:val="Nagwek1"/>
        <w:rPr>
          <w:sz w:val="24"/>
          <w:szCs w:val="28"/>
        </w:rPr>
      </w:pPr>
      <w:r>
        <w:rPr>
          <w:sz w:val="24"/>
          <w:szCs w:val="28"/>
        </w:rPr>
        <w:t>SPRAWY SKARG I WNIOSKÓW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50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Pacjent, jego opiekun lub inna osoba reprezentująca pacjenta, jeżeli uzna,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że jego prawa zostały naruszone, może:</w:t>
      </w:r>
    </w:p>
    <w:p w:rsidR="00D2014F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 Zwrócić się z interwencją do bezpośredniego przełożonego osoby</w:t>
      </w:r>
      <w:r w:rsidR="00D2014F">
        <w:rPr>
          <w:szCs w:val="28"/>
        </w:rPr>
        <w:t xml:space="preserve"> </w:t>
      </w:r>
      <w:r>
        <w:rPr>
          <w:szCs w:val="28"/>
        </w:rPr>
        <w:t xml:space="preserve">udzielającej świadczeń </w:t>
      </w:r>
      <w:r w:rsidR="00D2014F">
        <w:rPr>
          <w:szCs w:val="28"/>
        </w:rPr>
        <w:t xml:space="preserve">   </w:t>
      </w:r>
    </w:p>
    <w:p w:rsidR="0046757C" w:rsidRDefault="00D2014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zdrowotnych, a następnie Dyrektora Zakładu.</w:t>
      </w:r>
    </w:p>
    <w:p w:rsidR="0046757C" w:rsidRDefault="0046757C">
      <w:pPr>
        <w:pStyle w:val="Tekstpodstawowywcity2"/>
      </w:pPr>
      <w:r>
        <w:t xml:space="preserve">2. W razie niezadowalającego załatwienia sprawy, zwrócić się o rozpatrzenie sprawy przez     </w:t>
      </w:r>
      <w:r w:rsidR="00D2014F">
        <w:t xml:space="preserve"> </w:t>
      </w:r>
      <w:r>
        <w:t xml:space="preserve">Rzecznika Praw Pacjenta. Zakład ma obowiązek udzielić pacjentowi informacji na temat  </w:t>
      </w:r>
      <w:r w:rsidR="00D2014F">
        <w:t xml:space="preserve"> </w:t>
      </w:r>
      <w:r>
        <w:t>aktualnego adresu, nr kontak</w:t>
      </w:r>
      <w:r w:rsidR="00F63241">
        <w:t>towych i godzin pracy Rzecznika.</w:t>
      </w:r>
    </w:p>
    <w:p w:rsidR="00D2014F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 Zwrócić się ze skargą do Rady Społecznej działającej przy Zakładzie</w:t>
      </w:r>
      <w:r w:rsidR="00D2014F">
        <w:rPr>
          <w:szCs w:val="28"/>
        </w:rPr>
        <w:t xml:space="preserve"> </w:t>
      </w:r>
      <w:r>
        <w:rPr>
          <w:szCs w:val="28"/>
        </w:rPr>
        <w:t xml:space="preserve">lub do Organu </w:t>
      </w:r>
    </w:p>
    <w:p w:rsidR="00D2014F" w:rsidRDefault="00D2014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 xml:space="preserve">Założycielskiego Zakładu, tj. Starosty Węgrowskiego, Zarządu oraz 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Rady </w:t>
      </w:r>
      <w:r>
        <w:rPr>
          <w:szCs w:val="28"/>
        </w:rPr>
        <w:t xml:space="preserve"> </w:t>
      </w:r>
      <w:r w:rsidR="0046757C">
        <w:rPr>
          <w:szCs w:val="28"/>
        </w:rPr>
        <w:t xml:space="preserve">Powiatu </w:t>
      </w:r>
    </w:p>
    <w:p w:rsidR="0046757C" w:rsidRDefault="00D2014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Węgrowskiego.</w:t>
      </w:r>
    </w:p>
    <w:p w:rsidR="00D2014F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4. Jeżeli naruszenie praw dotyczyło fachowej czynności medycznej, zwrócić się</w:t>
      </w:r>
      <w:r w:rsidR="00D2014F">
        <w:rPr>
          <w:szCs w:val="28"/>
        </w:rPr>
        <w:t xml:space="preserve"> </w:t>
      </w:r>
      <w:r>
        <w:rPr>
          <w:szCs w:val="28"/>
        </w:rPr>
        <w:t xml:space="preserve">do okręgowej </w:t>
      </w:r>
    </w:p>
    <w:p w:rsidR="0046757C" w:rsidRDefault="00D2014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izby lekarskiej bądź okręgow</w:t>
      </w:r>
      <w:r w:rsidR="00F63241">
        <w:rPr>
          <w:szCs w:val="28"/>
        </w:rPr>
        <w:t>ej izby pielęgniarek i położnych.</w:t>
      </w:r>
    </w:p>
    <w:p w:rsidR="00A53815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 Skierować sprawę do sądu powszechnego, jeżeli uzna, że w wyniku działania</w:t>
      </w:r>
      <w:r w:rsidR="00D2014F">
        <w:rPr>
          <w:szCs w:val="28"/>
        </w:rPr>
        <w:t xml:space="preserve"> </w:t>
      </w:r>
      <w:r>
        <w:rPr>
          <w:szCs w:val="28"/>
        </w:rPr>
        <w:t xml:space="preserve">lub </w:t>
      </w:r>
    </w:p>
    <w:p w:rsidR="00A53815" w:rsidRDefault="00A5381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>zaniechania osoby wykonującej zawód medyczny lub Zakładu, wyrządzono</w:t>
      </w:r>
      <w:r w:rsidR="00D2014F">
        <w:rPr>
          <w:szCs w:val="28"/>
        </w:rPr>
        <w:t xml:space="preserve"> </w:t>
      </w:r>
      <w:r w:rsidR="0046757C">
        <w:rPr>
          <w:szCs w:val="28"/>
        </w:rPr>
        <w:t xml:space="preserve">mu szkodę w </w:t>
      </w:r>
    </w:p>
    <w:p w:rsidR="0046757C" w:rsidRDefault="00A5381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46757C">
        <w:rPr>
          <w:szCs w:val="28"/>
        </w:rPr>
        <w:t xml:space="preserve">rozumieniu </w:t>
      </w:r>
      <w:r w:rsidR="00D2014F">
        <w:rPr>
          <w:szCs w:val="28"/>
        </w:rPr>
        <w:t xml:space="preserve"> </w:t>
      </w:r>
      <w:r w:rsidR="0046757C">
        <w:rPr>
          <w:szCs w:val="28"/>
        </w:rPr>
        <w:t>przepisów kodeksu cywilnego.</w:t>
      </w:r>
    </w:p>
    <w:p w:rsidR="00A53815" w:rsidRDefault="00A53815">
      <w:pPr>
        <w:autoSpaceDE w:val="0"/>
        <w:autoSpaceDN w:val="0"/>
        <w:adjustRightInd w:val="0"/>
        <w:jc w:val="both"/>
        <w:rPr>
          <w:szCs w:val="28"/>
        </w:rPr>
      </w:pPr>
    </w:p>
    <w:p w:rsidR="00A53815" w:rsidRDefault="00A53815">
      <w:pPr>
        <w:autoSpaceDE w:val="0"/>
        <w:autoSpaceDN w:val="0"/>
        <w:adjustRightInd w:val="0"/>
        <w:jc w:val="both"/>
        <w:rPr>
          <w:szCs w:val="28"/>
        </w:rPr>
      </w:pPr>
    </w:p>
    <w:p w:rsidR="00A53815" w:rsidRDefault="00A53815">
      <w:pPr>
        <w:autoSpaceDE w:val="0"/>
        <w:autoSpaceDN w:val="0"/>
        <w:adjustRightInd w:val="0"/>
        <w:jc w:val="both"/>
        <w:rPr>
          <w:szCs w:val="28"/>
        </w:rPr>
      </w:pPr>
    </w:p>
    <w:p w:rsidR="00A53815" w:rsidRDefault="00A53815">
      <w:pPr>
        <w:autoSpaceDE w:val="0"/>
        <w:autoSpaceDN w:val="0"/>
        <w:adjustRightInd w:val="0"/>
        <w:jc w:val="both"/>
        <w:rPr>
          <w:szCs w:val="28"/>
        </w:rPr>
      </w:pPr>
    </w:p>
    <w:p w:rsidR="00A53815" w:rsidRDefault="00A53815">
      <w:pPr>
        <w:autoSpaceDE w:val="0"/>
        <w:autoSpaceDN w:val="0"/>
        <w:adjustRightInd w:val="0"/>
        <w:jc w:val="both"/>
        <w:rPr>
          <w:szCs w:val="28"/>
        </w:rPr>
      </w:pP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4675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51</w:t>
      </w:r>
    </w:p>
    <w:p w:rsidR="0046757C" w:rsidRDefault="0046757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757C" w:rsidRDefault="008D20A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</w:t>
      </w:r>
      <w:r w:rsidR="0046757C">
        <w:rPr>
          <w:szCs w:val="28"/>
        </w:rPr>
        <w:t>. Skargi i wnioski mogą być wnoszone pisemnie do protokołu</w:t>
      </w:r>
      <w:r w:rsidR="00FD030B">
        <w:rPr>
          <w:szCs w:val="28"/>
        </w:rPr>
        <w:t xml:space="preserve"> z przyjęcia skargi/wniosku</w:t>
      </w:r>
    </w:p>
    <w:p w:rsidR="008D20AC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podp</w:t>
      </w:r>
      <w:r w:rsidR="00FD030B">
        <w:rPr>
          <w:szCs w:val="28"/>
        </w:rPr>
        <w:t>isanego przez wnoszącego skargę</w:t>
      </w:r>
      <w:r w:rsidR="008D20AC">
        <w:rPr>
          <w:szCs w:val="28"/>
        </w:rPr>
        <w:t xml:space="preserve"> i odnotowaną</w:t>
      </w:r>
      <w:r w:rsidR="00FD030B">
        <w:rPr>
          <w:szCs w:val="28"/>
        </w:rPr>
        <w:t xml:space="preserve"> w Rejestrze skarg, reklamacji i </w:t>
      </w:r>
      <w:r w:rsidR="008D20AC">
        <w:rPr>
          <w:szCs w:val="28"/>
        </w:rPr>
        <w:t xml:space="preserve">   </w:t>
      </w:r>
    </w:p>
    <w:p w:rsidR="0046757C" w:rsidRDefault="008D20A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FD030B">
        <w:rPr>
          <w:szCs w:val="28"/>
        </w:rPr>
        <w:t>wniosków.</w:t>
      </w:r>
    </w:p>
    <w:p w:rsidR="0046757C" w:rsidRDefault="008D20A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</w:t>
      </w:r>
      <w:r w:rsidR="0046757C">
        <w:rPr>
          <w:szCs w:val="28"/>
        </w:rPr>
        <w:t xml:space="preserve"> Skargi wymagające dokładnego zbadania okoliczności sprawy i wyjaśnień</w:t>
      </w:r>
    </w:p>
    <w:p w:rsidR="0046757C" w:rsidRDefault="0046757C" w:rsidP="008D20A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rozpatrywane są najpóźniej w okresie jednego miesiąca. </w:t>
      </w:r>
    </w:p>
    <w:p w:rsidR="00C33E2F" w:rsidRDefault="004675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4. Rejestr skarg i wniosków prowadzi </w:t>
      </w:r>
      <w:r w:rsidR="00F63241">
        <w:rPr>
          <w:szCs w:val="28"/>
        </w:rPr>
        <w:t>Dział</w:t>
      </w:r>
      <w:bookmarkStart w:id="0" w:name="_GoBack"/>
      <w:bookmarkEnd w:id="0"/>
      <w:r w:rsidR="008D20AC">
        <w:rPr>
          <w:szCs w:val="28"/>
        </w:rPr>
        <w:t xml:space="preserve"> Organizacji Świadczeń</w:t>
      </w:r>
      <w:r w:rsidR="00C33E2F">
        <w:rPr>
          <w:szCs w:val="28"/>
        </w:rPr>
        <w:t xml:space="preserve"> Medycznych</w:t>
      </w:r>
      <w:r w:rsidR="008D20AC">
        <w:rPr>
          <w:szCs w:val="28"/>
        </w:rPr>
        <w:t>, Marketingu</w:t>
      </w:r>
      <w:r w:rsidR="00D2014F">
        <w:rPr>
          <w:szCs w:val="28"/>
        </w:rPr>
        <w:t xml:space="preserve"> </w:t>
      </w:r>
      <w:r w:rsidR="00C33E2F">
        <w:rPr>
          <w:szCs w:val="28"/>
        </w:rPr>
        <w:t xml:space="preserve"> </w:t>
      </w:r>
    </w:p>
    <w:p w:rsidR="0046757C" w:rsidRDefault="00C33E2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D2014F">
        <w:rPr>
          <w:szCs w:val="28"/>
        </w:rPr>
        <w:t>i Sprzedaży</w:t>
      </w:r>
      <w:r w:rsidR="0046757C">
        <w:rPr>
          <w:szCs w:val="28"/>
        </w:rPr>
        <w:t>.</w:t>
      </w:r>
    </w:p>
    <w:p w:rsidR="0046757C" w:rsidRDefault="0046757C">
      <w:pPr>
        <w:jc w:val="both"/>
      </w:pPr>
    </w:p>
    <w:sectPr w:rsidR="0046757C" w:rsidSect="00D2014F">
      <w:footerReference w:type="even" r:id="rId8"/>
      <w:footerReference w:type="default" r:id="rId9"/>
      <w:footerReference w:type="first" r:id="rId10"/>
      <w:pgSz w:w="12240" w:h="15840"/>
      <w:pgMar w:top="899" w:right="1608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61" w:rsidRDefault="00B61C61">
      <w:r>
        <w:separator/>
      </w:r>
    </w:p>
  </w:endnote>
  <w:endnote w:type="continuationSeparator" w:id="0">
    <w:p w:rsidR="00B61C61" w:rsidRDefault="00B61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4F" w:rsidRDefault="005107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1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14F" w:rsidRDefault="00D2014F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4F" w:rsidRDefault="005107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1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6593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D2014F" w:rsidRDefault="00D2014F">
    <w:pPr>
      <w:pStyle w:val="Stopka"/>
      <w:framePr w:wrap="around" w:vAnchor="text" w:hAnchor="margin" w:xAlign="inside" w:y="1"/>
      <w:ind w:right="360"/>
      <w:jc w:val="right"/>
      <w:rPr>
        <w:rStyle w:val="Numerstrony"/>
      </w:rPr>
    </w:pPr>
  </w:p>
  <w:p w:rsidR="00D2014F" w:rsidRDefault="00D2014F">
    <w:pPr>
      <w:pStyle w:val="Stopka"/>
      <w:framePr w:wrap="around" w:vAnchor="text" w:hAnchor="page" w:x="10058" w:y="-95"/>
      <w:ind w:right="360" w:firstLine="360"/>
      <w:rPr>
        <w:rStyle w:val="Numerstrony"/>
      </w:rPr>
    </w:pPr>
  </w:p>
  <w:p w:rsidR="00D2014F" w:rsidRDefault="00D2014F">
    <w:pPr>
      <w:pStyle w:val="Stopk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991"/>
      <w:docPartObj>
        <w:docPartGallery w:val="Page Numbers (Bottom of Page)"/>
        <w:docPartUnique/>
      </w:docPartObj>
    </w:sdtPr>
    <w:sdtContent>
      <w:p w:rsidR="00EC6593" w:rsidRDefault="00EC6593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2014F" w:rsidRDefault="00D2014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61" w:rsidRDefault="00B61C61">
      <w:r>
        <w:separator/>
      </w:r>
    </w:p>
  </w:footnote>
  <w:footnote w:type="continuationSeparator" w:id="0">
    <w:p w:rsidR="00B61C61" w:rsidRDefault="00B61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7A1"/>
    <w:multiLevelType w:val="hybridMultilevel"/>
    <w:tmpl w:val="5BFC4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389"/>
    <w:rsid w:val="000C4EBE"/>
    <w:rsid w:val="001620C9"/>
    <w:rsid w:val="00236B08"/>
    <w:rsid w:val="002C2BBF"/>
    <w:rsid w:val="00352E4D"/>
    <w:rsid w:val="00433C93"/>
    <w:rsid w:val="0046757C"/>
    <w:rsid w:val="00467689"/>
    <w:rsid w:val="00510793"/>
    <w:rsid w:val="00610FB3"/>
    <w:rsid w:val="006E45D2"/>
    <w:rsid w:val="00763AE3"/>
    <w:rsid w:val="007B1AC3"/>
    <w:rsid w:val="008674B9"/>
    <w:rsid w:val="00881389"/>
    <w:rsid w:val="008D20AC"/>
    <w:rsid w:val="008D59CC"/>
    <w:rsid w:val="008F7D5D"/>
    <w:rsid w:val="00A53815"/>
    <w:rsid w:val="00A53FD0"/>
    <w:rsid w:val="00A73E74"/>
    <w:rsid w:val="00A83798"/>
    <w:rsid w:val="00B61C61"/>
    <w:rsid w:val="00C33E2F"/>
    <w:rsid w:val="00CE67DE"/>
    <w:rsid w:val="00D2014F"/>
    <w:rsid w:val="00E84A78"/>
    <w:rsid w:val="00EC6593"/>
    <w:rsid w:val="00F63241"/>
    <w:rsid w:val="00FD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20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20C9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32"/>
    </w:rPr>
  </w:style>
  <w:style w:type="paragraph" w:styleId="Nagwek2">
    <w:name w:val="heading 2"/>
    <w:basedOn w:val="Normalny"/>
    <w:next w:val="Normalny"/>
    <w:qFormat/>
    <w:rsid w:val="001620C9"/>
    <w:pPr>
      <w:keepNext/>
      <w:autoSpaceDE w:val="0"/>
      <w:autoSpaceDN w:val="0"/>
      <w:adjustRightInd w:val="0"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1620C9"/>
    <w:pPr>
      <w:keepNext/>
      <w:autoSpaceDE w:val="0"/>
      <w:autoSpaceDN w:val="0"/>
      <w:adjustRightInd w:val="0"/>
      <w:jc w:val="center"/>
      <w:outlineLvl w:val="2"/>
    </w:pPr>
    <w:rPr>
      <w:b/>
      <w:bCs/>
      <w:sz w:val="28"/>
      <w:szCs w:val="28"/>
      <w:u w:val="single"/>
    </w:rPr>
  </w:style>
  <w:style w:type="paragraph" w:styleId="Nagwek4">
    <w:name w:val="heading 4"/>
    <w:basedOn w:val="Normalny"/>
    <w:next w:val="Normalny"/>
    <w:qFormat/>
    <w:rsid w:val="001620C9"/>
    <w:pPr>
      <w:keepNext/>
      <w:autoSpaceDE w:val="0"/>
      <w:autoSpaceDN w:val="0"/>
      <w:adjustRightInd w:val="0"/>
      <w:ind w:left="4956" w:firstLine="1524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20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620C9"/>
  </w:style>
  <w:style w:type="paragraph" w:styleId="Tekstpodstawowywcity">
    <w:name w:val="Body Text Indent"/>
    <w:basedOn w:val="Normalny"/>
    <w:rsid w:val="001620C9"/>
    <w:pPr>
      <w:autoSpaceDE w:val="0"/>
      <w:autoSpaceDN w:val="0"/>
      <w:adjustRightInd w:val="0"/>
      <w:ind w:left="360" w:hanging="360"/>
      <w:jc w:val="both"/>
    </w:pPr>
    <w:rPr>
      <w:szCs w:val="28"/>
    </w:rPr>
  </w:style>
  <w:style w:type="paragraph" w:styleId="Tekstpodstawowywcity2">
    <w:name w:val="Body Text Indent 2"/>
    <w:basedOn w:val="Normalny"/>
    <w:rsid w:val="001620C9"/>
    <w:pPr>
      <w:autoSpaceDE w:val="0"/>
      <w:autoSpaceDN w:val="0"/>
      <w:adjustRightInd w:val="0"/>
      <w:ind w:left="180" w:hanging="180"/>
    </w:pPr>
    <w:rPr>
      <w:szCs w:val="28"/>
    </w:rPr>
  </w:style>
  <w:style w:type="paragraph" w:styleId="Tekstpodstawowywcity3">
    <w:name w:val="Body Text Indent 3"/>
    <w:basedOn w:val="Normalny"/>
    <w:rsid w:val="001620C9"/>
    <w:pPr>
      <w:autoSpaceDE w:val="0"/>
      <w:autoSpaceDN w:val="0"/>
      <w:adjustRightInd w:val="0"/>
      <w:ind w:left="180" w:hanging="180"/>
      <w:jc w:val="both"/>
    </w:pPr>
    <w:rPr>
      <w:szCs w:val="28"/>
    </w:rPr>
  </w:style>
  <w:style w:type="paragraph" w:styleId="Nagwek">
    <w:name w:val="header"/>
    <w:basedOn w:val="Normalny"/>
    <w:rsid w:val="001620C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C4EB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52E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90435-0566-44A5-87A3-461FD983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3228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SPZOZ Węgrów</Company>
  <LinksUpToDate>false</LinksUpToDate>
  <CharactersWithSpaces>22557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Chrupek</dc:creator>
  <cp:lastModifiedBy>SPZOZ</cp:lastModifiedBy>
  <cp:revision>11</cp:revision>
  <dcterms:created xsi:type="dcterms:W3CDTF">2012-06-08T08:26:00Z</dcterms:created>
  <dcterms:modified xsi:type="dcterms:W3CDTF">2012-06-14T15:20:00Z</dcterms:modified>
</cp:coreProperties>
</file>